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gif" ContentType="image/gif"/>
  <Default Extension="jpeg" ContentType="image/jpeg"/>
  <Default Extension="xml" ContentType="application/xml"/>
  <Default Extension="png" ContentType="image/png"/>
  <Default Extension="jp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Para 20"/>
        <w:pageBreakBefore w:val="off"/>
      </w:pPr>
      <w:r>
        <w:t>目 录</w:t>
      </w:r>
    </w:p>
    <w:p>
      <w:pPr>
        <w:pStyle w:val="Para 14"/>
      </w:pPr>
      <w:hyperlink w:anchor="Top_of_15_html">
        <w:r>
          <w:t>ai工具推荐</w:t>
        </w:r>
      </w:hyperlink>
    </w:p>
    <w:p>
      <w:pPr>
        <w:pStyle w:val="1 Block"/>
      </w:pPr>
    </w:p>
    <w:p>
      <w:pPr>
        <w:pStyle w:val="Para 14"/>
      </w:pPr>
      <w:hyperlink w:anchor="Top_of_42_html">
        <w:r>
          <w:t>AI 助手管理工具: Cherry Studio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4"/>
      </w:pPr>
      <w:hyperlink w:anchor="Top_of_52_html">
        <w:r>
          <w:t>Coding</w:t>
        </w:r>
      </w:hyperlink>
    </w:p>
    <w:p>
      <w:pPr>
        <w:pStyle w:val="1 Block"/>
      </w:pPr>
    </w:p>
    <w:p>
      <w:pPr>
        <w:pStyle w:val="Para 14"/>
      </w:pPr>
      <w:hyperlink w:anchor="Top_of_43_html">
        <w:r>
          <w:t>Claude Code + CC Switch 使用指南</w:t>
        </w:r>
      </w:hyperlink>
    </w:p>
    <w:p>
      <w:pPr>
        <w:pStyle w:val="1 Block"/>
      </w:pPr>
    </w:p>
    <w:p>
      <w:pPr>
        <w:pStyle w:val="Para 14"/>
      </w:pPr>
      <w:hyperlink w:anchor="Top_of_44_html">
        <w:r>
          <w:t>CC GUI - AI 编程助手插件</w:t>
        </w:r>
      </w:hyperlink>
    </w:p>
    <w:p>
      <w:pPr>
        <w:pStyle w:val="0 Block"/>
      </w:pPr>
    </w:p>
    <w:p>
      <w:pPr>
        <w:pStyle w:val="Para 14"/>
      </w:pPr>
      <w:hyperlink w:anchor="Top_of_53_html">
        <w:r>
          <w:t>基础知识</w:t>
        </w:r>
      </w:hyperlink>
    </w:p>
    <w:p>
      <w:pPr>
        <w:pStyle w:val="Para 14"/>
      </w:pPr>
      <w:hyperlink w:anchor="Top_of_54_html">
        <w:r>
          <w:t>MCP 和 CLI</w:t>
        </w:r>
      </w:hyperlink>
    </w:p>
    <w:p>
      <w:bookmarkStart w:id="1" w:name="Top_of_15_html"/>
      <w:pPr>
        <w:pStyle w:val="Heading 1"/>
        <w:pageBreakBefore w:val="on"/>
      </w:pPr>
      <w:r>
        <w:t>ai工具推荐</w:t>
      </w:r>
      <w:bookmarkEnd w:id="1"/>
    </w:p>
    <w:p>
      <w:bookmarkStart w:id="2" w:name="page_content"/>
      <w:pPr>
        <w:pStyle w:val="3 Block"/>
      </w:pPr>
      <w:bookmarkEnd w:id="2"/>
    </w:p>
    <w:p>
      <w:bookmarkStart w:id="3" w:name="Top_of_42_html"/>
      <w:pPr>
        <w:pStyle w:val="Heading 1"/>
        <w:pageBreakBefore w:val="on"/>
      </w:pPr>
      <w:r>
        <w:t>AI 助手管理工具: Cherry Studio</w:t>
      </w:r>
      <w:bookmarkEnd w:id="3"/>
    </w:p>
    <w:p>
      <w:bookmarkStart w:id="4" w:name="Cherry_Studio______Duo_Mo_Xing_1"/>
      <w:bookmarkStart w:id="5" w:name="Cherry_Studio______Duo_Mo_Xing"/>
      <w:pPr>
        <w:pStyle w:val="Para 18"/>
      </w:pPr>
      <w:r>
        <w:t>Cherry Studio —— 多模型 AI 助手管理工具</w:t>
      </w:r>
      <w:bookmarkEnd w:id="4"/>
      <w:bookmarkEnd w:id="5"/>
    </w:p>
    <w:p>
      <w:pPr>
        <w:pStyle w:val="Para 13"/>
      </w:pPr>
      <w:r>
        <w:t>一站式 AI 智能体管理平台，内置 300+ 预配置助手，支持多模型并行对话</w:t>
      </w:r>
    </w:p>
    <w:p>
      <w:pPr>
        <w:pStyle w:val="2 Block"/>
      </w:pPr>
    </w:p>
    <w:p>
      <w:bookmarkStart w:id="6" w:name="Yi___Xiang_Mu_Jian_Jie"/>
      <w:pPr>
        <w:pStyle w:val="Heading 2"/>
      </w:pPr>
      <w:r>
        <w:t>一、项目简介</w:t>
      </w:r>
      <w:bookmarkEnd w:id="6"/>
    </w:p>
    <w:p>
      <w:pPr>
        <w:pStyle w:val="Para 05"/>
      </w:pPr>
      <w:r>
        <w:rPr>
          <w:rStyle w:val="Text0"/>
        </w:rPr>
        <w:t>Cherry Studio</w:t>
      </w:r>
      <w:r>
        <w:t xml:space="preserve"> 是一款开源的 AI 助手管理工具，内置超过 </w:t>
      </w:r>
      <w:r>
        <w:rPr>
          <w:rStyle w:val="Text0"/>
        </w:rPr>
        <w:t>300 个预配置 AI 智能体</w:t>
      </w:r>
      <w:r>
        <w:t>，涵盖学习辅导、编程开发、内容创作、数据分析等各个领域。用户还可根据需求轻松创建专属 AI 助手，实现个性化工作流。</w:t>
      </w:r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特性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多模型并行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同时打开多个大模型对话窗口，同界面高效协作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丰富智能体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300+ 预配置助手，覆盖全场景需求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自定义助手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支持创建专属 AI 助手，定制提示词与参数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多格式支持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导入 txt、png、docx、pdf 等多种文件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云端备份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数据安全同步，跨设备无缝衔接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实用工具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全局搜索、话题管理、AI 翻译、代码高亮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主题切换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明暗双主题，适配不同使用环境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跨平台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Windows、macOS、Linux 全平台支持</w:t>
            </w:r>
          </w:p>
        </w:tc>
      </w:tr>
    </w:tbl>
    <w:p>
      <w:pPr>
        <w:pStyle w:val="2 Block"/>
      </w:pPr>
    </w:p>
    <w:p>
      <w:bookmarkStart w:id="7" w:name="Er___Xia_Zai_An_Zhuang"/>
      <w:pPr>
        <w:pStyle w:val="Heading 2"/>
      </w:pPr>
      <w:r>
        <w:t>二、下载安装</w:t>
      </w:r>
      <w:bookmarkEnd w:id="7"/>
    </w:p>
    <w:p>
      <w:bookmarkStart w:id="8" w:name="2_1_Guan_Wang_Xia_Zai__Tui_Jian"/>
      <w:pPr>
        <w:pStyle w:val="Heading 3"/>
      </w:pPr>
      <w:r>
        <w:t>2.1 官网下载（推荐）</w:t>
      </w:r>
      <w:bookmarkEnd w:id="8"/>
    </w:p>
    <w:p>
      <w:pPr>
        <w:pStyle w:val="Para 21"/>
      </w:pPr>
      <w:hyperlink r:id="rId5">
        <w:r>
          <w:t>https://cherry-ai.com/download</w:t>
        </w:r>
      </w:hyperlink>
    </w:p>
    <w:p>
      <w:pPr>
        <w:pStyle w:val="Para 05"/>
      </w:pPr>
      <w:r>
        <w:t>提供各平台开箱即用的安装包，无需复杂配置。</w:t>
      </w:r>
    </w:p>
    <w:p>
      <w:bookmarkStart w:id="9" w:name="2_2_GitHub_Yuan_Ma"/>
      <w:pPr>
        <w:pStyle w:val="Heading 3"/>
      </w:pPr>
      <w:r>
        <w:t>2.2 GitHub 源码</w:t>
      </w:r>
      <w:bookmarkEnd w:id="9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git</w:t>
        <w:br w:clear="none"/>
        <w:t xml:space="preserve"> clone https://github.com/kangfenmao/cherry-studio.git</w:t>
        <w:br w:clear="none"/>
      </w:r>
    </w:p>
    <w:p>
      <w:bookmarkStart w:id="10" w:name="2_3_Gitee_Jing_Xiang__Guo_Nei_Ji"/>
      <w:pPr>
        <w:pStyle w:val="Heading 3"/>
      </w:pPr>
      <w:r>
        <w:t>2.3 Gitee 镜像（国内加速）</w:t>
      </w:r>
      <w:bookmarkEnd w:id="10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git</w:t>
        <w:br w:clear="none"/>
        <w:t xml:space="preserve"> clone https://gitee.com/mirrors/Cherry-Studio.git</w:t>
        <w:br w:clear="none"/>
      </w:r>
    </w:p>
    <w:p>
      <w:pPr>
        <w:pStyle w:val="2 Block"/>
      </w:pPr>
    </w:p>
    <w:p>
      <w:bookmarkStart w:id="11" w:name="San___He_Xin_Gong_Neng"/>
      <w:pPr>
        <w:pStyle w:val="Heading 2"/>
      </w:pPr>
      <w:r>
        <w:t>三、核心功能</w:t>
      </w:r>
      <w:bookmarkEnd w:id="11"/>
    </w:p>
    <w:p>
      <w:bookmarkStart w:id="12" w:name="3_1_Duo_Mo_Xing_Bing_Xing_Dui_Hu"/>
      <w:pPr>
        <w:pStyle w:val="Heading 3"/>
      </w:pPr>
      <w:r>
        <w:t>3.1 多模型并行对话</w:t>
      </w:r>
      <w:bookmarkEnd w:id="12"/>
    </w:p>
    <w:p>
      <w:pPr>
        <w:numPr>
          <w:ilvl w:val="0"/>
          <w:numId w:val="1"/>
        </w:numPr>
        <w:pStyle w:val="Para 01"/>
      </w:pPr>
      <w:r>
        <w:t>同时开启多个大模型对话窗口</w:t>
      </w:r>
    </w:p>
    <w:p>
      <w:pPr>
        <w:numPr>
          <w:ilvl w:val="0"/>
          <w:numId w:val="1"/>
        </w:numPr>
        <w:pStyle w:val="Para 01"/>
      </w:pPr>
      <w:r>
        <w:t>在同一界面对比不同模型的回答</w:t>
      </w:r>
    </w:p>
    <w:p>
      <w:pPr>
        <w:numPr>
          <w:ilvl w:val="0"/>
          <w:numId w:val="1"/>
        </w:numPr>
        <w:pStyle w:val="Para 01"/>
      </w:pPr>
      <w:r>
        <w:t>支持 GPT、Claude、Gemini、文心一言、通义千问等主流模型</w:t>
      </w:r>
    </w:p>
    <w:p>
      <w:pPr>
        <w:numPr>
          <w:ilvl w:val="0"/>
          <w:numId w:val="1"/>
        </w:numPr>
        <w:pStyle w:val="Para 01"/>
      </w:pPr>
      <w:r>
        <w:t>灵活切换，高效辅助完成复杂任务</w:t>
      </w:r>
    </w:p>
    <w:p>
      <w:bookmarkStart w:id="13" w:name="3_2_Zhi_Neng_Ti_Shi_Chang"/>
      <w:pPr>
        <w:pStyle w:val="Heading 3"/>
      </w:pPr>
      <w:r>
        <w:t>3.2 智能体市场</w:t>
      </w:r>
      <w:bookmarkEnd w:id="13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分类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示例助手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编程开发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代码审查、Bug 修复、算法优化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学习辅导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论文润色、知识点讲解、考试复习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内容创作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文案撰写、标题生成、SEO 优化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数据分析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数据清洗、可视化建议、统计解读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翻译助手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多语言翻译、术语校对、本地化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生活助手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旅行规划、菜谱推荐、健身计划</w:t>
            </w:r>
          </w:p>
        </w:tc>
      </w:tr>
    </w:tbl>
    <w:p>
      <w:bookmarkStart w:id="14" w:name="3_3_Zi_Ding_Yi__AI_Zhu_Shou"/>
      <w:pPr>
        <w:pStyle w:val="Heading 3"/>
      </w:pPr>
      <w:r>
        <w:t>3.3 自定义 AI 助手</w:t>
      </w:r>
      <w:bookmarkEnd w:id="14"/>
    </w:p>
    <w:p>
      <w:pPr>
        <w:pStyle w:val="Para 05"/>
      </w:pPr>
      <w:r>
        <w:t>创建流程：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点击「新建助手」→ 设置名称与图标 → 编写系统提示词 → 调整模型参数 → 保存使用</w:t>
        <w:br w:clear="none"/>
      </w:r>
    </w:p>
    <w:p>
      <w:pPr>
        <w:pStyle w:val="Para 05"/>
      </w:pPr>
      <w:r>
        <w:t>支持自定义：</w:t>
      </w:r>
    </w:p>
    <w:p>
      <w:pPr>
        <w:numPr>
          <w:ilvl w:val="0"/>
          <w:numId w:val="2"/>
        </w:numPr>
        <w:pStyle w:val="Para 01"/>
      </w:pPr>
      <w:r>
        <w:t>系统提示词（System Prompt）</w:t>
      </w:r>
    </w:p>
    <w:p>
      <w:pPr>
        <w:numPr>
          <w:ilvl w:val="0"/>
          <w:numId w:val="2"/>
        </w:numPr>
        <w:pStyle w:val="Para 01"/>
      </w:pPr>
      <w:r>
        <w:t>温度参数（Temperature）</w:t>
      </w:r>
    </w:p>
    <w:p>
      <w:pPr>
        <w:numPr>
          <w:ilvl w:val="0"/>
          <w:numId w:val="2"/>
        </w:numPr>
        <w:pStyle w:val="Para 01"/>
      </w:pPr>
      <w:r>
        <w:t>最大 token 数</w:t>
      </w:r>
    </w:p>
    <w:p>
      <w:pPr>
        <w:numPr>
          <w:ilvl w:val="0"/>
          <w:numId w:val="2"/>
        </w:numPr>
        <w:pStyle w:val="Para 01"/>
      </w:pPr>
      <w:r>
        <w:t>对话上下文长度</w:t>
      </w:r>
    </w:p>
    <w:p>
      <w:bookmarkStart w:id="15" w:name="3_4_Wen_Dang_Chu_Li"/>
      <w:pPr>
        <w:pStyle w:val="Heading 3"/>
      </w:pPr>
      <w:r>
        <w:t>3.4 文档处理</w:t>
      </w:r>
      <w:bookmarkEnd w:id="15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支持格式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功能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.txt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纯文本导入，快速分析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.png</w:t>
            </w:r>
            <w:r>
              <w:rPr>
                <w:rStyle w:val="Text1"/>
              </w:rPr>
              <w:t xml:space="preserve"> / </w:t>
            </w:r>
            <w:r>
              <w:t>.jpg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图片识别，OCR 提取文字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.docx</w:t>
            </w:r>
            <w:r>
              <w:rPr>
                <w:rStyle w:val="Text1"/>
              </w:rPr>
              <w:t xml:space="preserve"> / </w:t>
            </w:r>
            <w:r>
              <w:t>.doc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Word 文档解析，保留格式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.pdf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PDF 全文提取，支持扫描件</w:t>
            </w:r>
          </w:p>
        </w:tc>
      </w:tr>
    </w:tbl>
    <w:p>
      <w:pPr>
        <w:pStyle w:val="Para 05"/>
      </w:pPr>
      <w:r>
        <w:t>操作：直接拖拽文件到对话窗口，AI 自动分析内容。</w:t>
      </w:r>
    </w:p>
    <w:p>
      <w:bookmarkStart w:id="16" w:name="3_5_Yun_Duan_Bei_Fen"/>
      <w:pPr>
        <w:pStyle w:val="Heading 3"/>
      </w:pPr>
      <w:r>
        <w:t>3.5 云端备份</w:t>
      </w:r>
      <w:bookmarkEnd w:id="16"/>
    </w:p>
    <w:p>
      <w:pPr>
        <w:numPr>
          <w:ilvl w:val="0"/>
          <w:numId w:val="3"/>
        </w:numPr>
        <w:pStyle w:val="Para 01"/>
      </w:pPr>
      <w:r>
        <w:t>一键备份对话记录与助手配置</w:t>
      </w:r>
    </w:p>
    <w:p>
      <w:pPr>
        <w:numPr>
          <w:ilvl w:val="0"/>
          <w:numId w:val="3"/>
        </w:numPr>
        <w:pStyle w:val="Para 01"/>
      </w:pPr>
      <w:r>
        <w:t>加密传输，保障数据安全</w:t>
      </w:r>
    </w:p>
    <w:p>
      <w:pPr>
        <w:numPr>
          <w:ilvl w:val="0"/>
          <w:numId w:val="3"/>
        </w:numPr>
        <w:pStyle w:val="Para 01"/>
      </w:pPr>
      <w:r>
        <w:t>多设备登录，配置实时同步</w:t>
      </w:r>
    </w:p>
    <w:p>
      <w:pPr>
        <w:pStyle w:val="2 Block"/>
      </w:pPr>
    </w:p>
    <w:p>
      <w:bookmarkStart w:id="17" w:name="Si___Shi_Yong_Gong_Ju"/>
      <w:pPr>
        <w:pStyle w:val="Heading 2"/>
      </w:pPr>
      <w:r>
        <w:t>四、实用工具</w:t>
      </w:r>
      <w:bookmarkEnd w:id="17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功能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全局搜索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快速检索所有对话历史与助手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话题管理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对话分类归档，支持标签与收藏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AI 翻译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选中文字一键翻译，支持多语言互译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代码高亮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自动识别代码块，语法着色显示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主题切换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明亮/暗黑模式，保护视力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快捷键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支持自定义键盘快捷键，提升效率</w:t>
            </w:r>
          </w:p>
        </w:tc>
      </w:tr>
    </w:tbl>
    <w:p>
      <w:pPr>
        <w:pStyle w:val="2 Block"/>
      </w:pPr>
    </w:p>
    <w:p>
      <w:bookmarkStart w:id="18" w:name="Wu___Kuai_Su_Shang_Shou"/>
      <w:pPr>
        <w:pStyle w:val="Heading 2"/>
      </w:pPr>
      <w:r>
        <w:t>五、快速上手</w:t>
      </w:r>
      <w:bookmarkEnd w:id="18"/>
    </w:p>
    <w:p>
      <w:bookmarkStart w:id="19" w:name="5_1_Shou_Ci_Qi_Dong"/>
      <w:pPr>
        <w:pStyle w:val="Heading 3"/>
      </w:pPr>
      <w:r>
        <w:t>5.1 首次启动</w:t>
      </w:r>
      <w:bookmarkEnd w:id="19"/>
    </w:p>
    <w:p>
      <w:pPr>
        <w:numPr>
          <w:ilvl w:val="0"/>
          <w:numId w:val="4"/>
        </w:numPr>
        <w:pStyle w:val="Para 11"/>
      </w:pPr>
      <w:r>
        <w:t>安装完成后打开 Cherry Studio</w:t>
      </w:r>
    </w:p>
    <w:p>
      <w:pPr>
        <w:numPr>
          <w:ilvl w:val="0"/>
          <w:numId w:val="4"/>
        </w:numPr>
        <w:pStyle w:val="Para 11"/>
      </w:pPr>
      <w:r>
        <w:t>选择主题（明/暗）</w:t>
      </w:r>
    </w:p>
    <w:p>
      <w:pPr>
        <w:numPr>
          <w:ilvl w:val="0"/>
          <w:numId w:val="4"/>
        </w:numPr>
        <w:pStyle w:val="Para 11"/>
      </w:pPr>
      <w:r>
        <w:t>配置 API 密钥（支持 OpenAI、Azure、Claude、国产大模型等）</w:t>
      </w:r>
    </w:p>
    <w:p>
      <w:pPr>
        <w:numPr>
          <w:ilvl w:val="0"/>
          <w:numId w:val="4"/>
        </w:numPr>
        <w:pStyle w:val="Para 11"/>
      </w:pPr>
      <w:r>
        <w:t>从智能体市场选择助手开始使用</w:t>
      </w:r>
    </w:p>
    <w:p>
      <w:bookmarkStart w:id="20" w:name="5_2_Tian_Jia_Zi_Ding_Yi_Mo_Xing"/>
      <w:pPr>
        <w:pStyle w:val="Heading 3"/>
      </w:pPr>
      <w:r>
        <w:t>5.2 添加自定义模型</w:t>
      </w:r>
      <w:bookmarkEnd w:id="20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设置 → 模型提供商 → 添加 → 填写 </w:t>
        <w:br w:clear="none"/>
        <w:t xml:space="preserve">API</w:t>
        <w:br w:clear="none"/>
        <w:t xml:space="preserve"> 地址与密钥 → 测试连接 → 保存</w:t>
        <w:br w:clear="none"/>
      </w:r>
    </w:p>
    <w:p>
      <w:bookmarkStart w:id="21" w:name="5_3_Chuang_Jian_Zhuan_Shu_Zhu_Sh"/>
      <w:pPr>
        <w:pStyle w:val="Heading 3"/>
      </w:pPr>
      <w:r>
        <w:t>5.3 创建专属助手</w:t>
      </w:r>
      <w:bookmarkEnd w:id="21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智能体 → 新建 → 输入名称 → 编写提示词模板 → 选择默认模型 → 保存</w:t>
        <w:br w:clear="none"/>
      </w:r>
    </w:p>
    <w:p>
      <w:pPr>
        <w:pStyle w:val="Para 05"/>
      </w:pPr>
      <w:r>
        <w:t>示例提示词：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你是一位资深 Python 开发工程师，擅长代码优化与性能调优。</w:t>
        <w:br w:clear="none"/>
        <w:t xml:space="preserve"/>
        <w:br w:clear="none"/>
        <w:t xml:space="preserve">请对用户的代码进行审查，指出潜在问题并给出改进建议。</w:t>
        <w:br w:clear="none"/>
      </w:r>
    </w:p>
    <w:p>
      <w:pPr>
        <w:pStyle w:val="2 Block"/>
      </w:pPr>
    </w:p>
    <w:p>
      <w:bookmarkStart w:id="22" w:name="Liu___Ping_Tai_Zhi_Chi"/>
      <w:pPr>
        <w:pStyle w:val="Heading 2"/>
      </w:pPr>
      <w:r>
        <w:t>六、平台支持</w:t>
      </w:r>
      <w:bookmarkEnd w:id="22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操作系统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安装包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Windows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.exe</w:t>
            </w:r>
            <w:r>
              <w:rPr>
                <w:rStyle w:val="Text1"/>
              </w:rPr>
              <w:t xml:space="preserve"> / </w:t>
            </w:r>
            <w:r>
              <w:t>.msi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 Win10/Win11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macOS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.dmg</w:t>
            </w:r>
            <w:r>
              <w:rPr>
                <w:rStyle w:val="Text1"/>
              </w:rPr>
              <w:t xml:space="preserve"> / </w:t>
            </w:r>
            <w:r>
              <w:t>.zip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 Intel 与 Apple Silicon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Linux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.AppImage</w:t>
            </w:r>
            <w:r>
              <w:rPr>
                <w:rStyle w:val="Text1"/>
              </w:rPr>
              <w:t xml:space="preserve"> </w:t>
            </w:r>
            <w:r>
              <w:rPr>
                <w:rStyle w:val="Text8"/>
              </w:rPr>
              <w:t xml:space="preserve"> </w:t>
            </w:r>
            <w:r>
              <w:rPr>
                <w:rStyle w:val="Text6"/>
              </w:rPr>
              <w:t>.deb</w:t>
            </w:r>
            <w:r>
              <w:rPr>
                <w:rStyle w:val="Text8"/>
              </w:rPr>
              <w:t xml:space="preserve"> </w:t>
            </w:r>
            <w:r>
              <w:rPr>
                <w:rStyle w:val="Text1"/>
              </w:rPr>
              <w:t xml:space="preserve"> </w:t>
            </w:r>
            <w:r>
              <w:t>.rpm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主流发行版兼容</w:t>
            </w:r>
          </w:p>
        </w:tc>
      </w:tr>
    </w:tbl>
    <w:p>
      <w:pPr>
        <w:pStyle w:val="2 Block"/>
      </w:pPr>
    </w:p>
    <w:p>
      <w:bookmarkStart w:id="23" w:name="Qi___Xiang_Guan_Zi_Yuan"/>
      <w:pPr>
        <w:pStyle w:val="Heading 2"/>
      </w:pPr>
      <w:r>
        <w:t>七、相关资源</w:t>
      </w:r>
      <w:bookmarkEnd w:id="23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地址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官网下载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5">
              <w:r>
                <w:t>https://cherry-ai.com/download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6">
              <w:r>
                <w:t>https://github.com/kangfenmao/cherry-studio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Gitee 镜像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7">
              <w:r>
                <w:t>https://gitee.com/mirrors/Cherry-Studio.git</w:t>
              </w:r>
            </w:hyperlink>
          </w:p>
        </w:tc>
      </w:tr>
    </w:tbl>
    <w:p>
      <w:pPr>
        <w:pStyle w:val="2 Block"/>
      </w:pPr>
    </w:p>
    <w:p>
      <w:pPr>
        <w:pStyle w:val="Para 13"/>
      </w:pPr>
      <w:r>
        <w:rPr>
          <w:rStyle w:val="Text0"/>
        </w:rPr>
        <w:t>提示</w:t>
      </w:r>
      <w:r>
        <w:t>：首次使用建议从智能体市场选择 2-3 个常用助手体验，熟悉后再创建自定义助手，充分发挥多模型并行优势。</w:t>
      </w:r>
    </w:p>
    <w:p>
      <w:bookmarkStart w:id="24" w:name="Top_of_52_html"/>
      <w:pPr>
        <w:pStyle w:val="Heading 1"/>
        <w:pageBreakBefore w:val="on"/>
      </w:pPr>
      <w:r>
        <w:t>Coding</w:t>
      </w:r>
      <w:bookmarkEnd w:id="24"/>
    </w:p>
    <w:p>
      <w:bookmarkStart w:id="25" w:name="Coding_Jian_Jie_Shi_Yao_Shi__Cod"/>
      <w:bookmarkStart w:id="26" w:name="Coding_Jian_Jie"/>
      <w:pPr>
        <w:pStyle w:val="Para 18"/>
      </w:pPr>
      <w:r>
        <w:t>Coding 简介</w:t>
      </w:r>
      <w:bookmarkEnd w:id="25"/>
      <w:bookmarkEnd w:id="26"/>
    </w:p>
    <w:p>
      <w:bookmarkStart w:id="27" w:name="Shi_Yao_Shi__Coding"/>
      <w:pPr>
        <w:pStyle w:val="Heading 2"/>
      </w:pPr>
      <w:r>
        <w:t>什么是 Coding</w:t>
      </w:r>
      <w:bookmarkEnd w:id="27"/>
    </w:p>
    <w:p>
      <w:pPr>
        <w:pStyle w:val="Para 05"/>
      </w:pPr>
      <w:r>
        <w:t xml:space="preserve">Coding（编程）是将人类的思维和逻辑，通过计算机语言转化为可执行指令的过程。 </w:t>
        <w:br w:clear="none"/>
        <w:t>它是软件开发、数据分析、人工智能和自动化等现代技术的基础。</w:t>
      </w:r>
    </w:p>
    <w:p>
      <w:bookmarkStart w:id="28" w:name="Coding_De_Fen_Lei"/>
      <w:pPr>
        <w:pStyle w:val="Heading 2"/>
      </w:pPr>
      <w:r>
        <w:t>Coding 的分类</w:t>
      </w:r>
      <w:bookmarkEnd w:id="28"/>
    </w:p>
    <w:p>
      <w:bookmarkStart w:id="29" w:name="1__Chuan_Tong_Bian_Cheng"/>
      <w:pPr>
        <w:pStyle w:val="Heading 3"/>
      </w:pPr>
      <w:r>
        <w:t>1. 传统编程</w:t>
      </w:r>
      <w:bookmarkEnd w:id="29"/>
    </w:p>
    <w:p>
      <w:pPr>
        <w:pStyle w:val="Para 05"/>
      </w:pPr>
      <w:r>
        <w:t xml:space="preserve">使用经典的编程语言（如 Python、Java、C++）来开发软件和应用程序。 </w:t>
        <w:br w:clear="none"/>
        <w:t>特点：</w:t>
      </w:r>
    </w:p>
    <w:p>
      <w:pPr>
        <w:numPr>
          <w:ilvl w:val="0"/>
          <w:numId w:val="5"/>
        </w:numPr>
        <w:pStyle w:val="Para 01"/>
      </w:pPr>
      <w:r>
        <w:t>明确的语法和规则</w:t>
      </w:r>
    </w:p>
    <w:p>
      <w:pPr>
        <w:numPr>
          <w:ilvl w:val="0"/>
          <w:numId w:val="5"/>
        </w:numPr>
        <w:pStyle w:val="Para 01"/>
      </w:pPr>
      <w:r>
        <w:t>高度可控</w:t>
      </w:r>
    </w:p>
    <w:p>
      <w:pPr>
        <w:numPr>
          <w:ilvl w:val="0"/>
          <w:numId w:val="5"/>
        </w:numPr>
        <w:pStyle w:val="Para 01"/>
      </w:pPr>
      <w:r>
        <w:t>适用于大型项目和复杂系统</w:t>
      </w:r>
    </w:p>
    <w:p>
      <w:bookmarkStart w:id="30" w:name="2__Vibe_Coding"/>
      <w:pPr>
        <w:pStyle w:val="Heading 3"/>
      </w:pPr>
      <w:r>
        <w:t>2. Vibe Coding</w:t>
      </w:r>
      <w:bookmarkEnd w:id="30"/>
    </w:p>
    <w:p>
      <w:pPr>
        <w:pStyle w:val="Para 05"/>
      </w:pPr>
      <w:r>
        <w:t>一种</w:t>
      </w:r>
      <w:r>
        <w:rPr>
          <w:rStyle w:val="Text0"/>
        </w:rPr>
        <w:t>创意与直觉驱动的编程方式</w:t>
      </w:r>
      <w:r>
        <w:t xml:space="preserve">，通常用于快速原型、互动艺术、小游戏和视觉化项目。 </w:t>
        <w:br w:clear="none"/>
        <w:t>特点：</w:t>
      </w:r>
    </w:p>
    <w:p>
      <w:pPr>
        <w:numPr>
          <w:ilvl w:val="0"/>
          <w:numId w:val="6"/>
        </w:numPr>
        <w:pStyle w:val="Para 01"/>
      </w:pPr>
      <w:r>
        <w:t>强调快速迭代和“Flow”</w:t>
      </w:r>
    </w:p>
    <w:p>
      <w:pPr>
        <w:numPr>
          <w:ilvl w:val="0"/>
          <w:numId w:val="6"/>
        </w:numPr>
        <w:pStyle w:val="Para 01"/>
      </w:pPr>
      <w:r>
        <w:t>更关注体验和创意</w:t>
      </w:r>
    </w:p>
    <w:p>
      <w:pPr>
        <w:numPr>
          <w:ilvl w:val="0"/>
          <w:numId w:val="6"/>
        </w:numPr>
        <w:pStyle w:val="Para 01"/>
      </w:pPr>
      <w:r>
        <w:t>常用工具：Processing, p5.js, Unity</w:t>
      </w:r>
    </w:p>
    <w:p>
      <w:bookmarkStart w:id="31" w:name="3__AI_Coding"/>
      <w:pPr>
        <w:pStyle w:val="Heading 3"/>
      </w:pPr>
      <w:r>
        <w:t>3. AI Coding</w:t>
      </w:r>
      <w:bookmarkEnd w:id="31"/>
    </w:p>
    <w:p>
      <w:pPr>
        <w:pStyle w:val="Para 05"/>
      </w:pPr>
      <w:r>
        <w:t xml:space="preserve">利用人工智能技术辅助编码，自动生成、优化或修复代码。 </w:t>
        <w:br w:clear="none"/>
        <w:t>特点：</w:t>
      </w:r>
    </w:p>
    <w:p>
      <w:pPr>
        <w:numPr>
          <w:ilvl w:val="0"/>
          <w:numId w:val="7"/>
        </w:numPr>
        <w:pStyle w:val="Para 01"/>
      </w:pPr>
      <w:r>
        <w:t>提高开发效率</w:t>
      </w:r>
    </w:p>
    <w:p>
      <w:pPr>
        <w:numPr>
          <w:ilvl w:val="0"/>
          <w:numId w:val="7"/>
        </w:numPr>
        <w:pStyle w:val="Para 01"/>
      </w:pPr>
      <w:r>
        <w:t>自动生成重复性代码</w:t>
      </w:r>
    </w:p>
    <w:p>
      <w:pPr>
        <w:numPr>
          <w:ilvl w:val="0"/>
          <w:numId w:val="7"/>
        </w:numPr>
        <w:pStyle w:val="Para 01"/>
      </w:pPr>
      <w:r>
        <w:t>常用工具：GitHub Copilot, ChatGPT, Tabnine</w:t>
      </w:r>
    </w:p>
    <w:p>
      <w:bookmarkStart w:id="32" w:name="Coding_De_Zuo_Yong"/>
      <w:pPr>
        <w:pStyle w:val="Heading 2"/>
      </w:pPr>
      <w:r>
        <w:t>Coding 的作用</w:t>
      </w:r>
      <w:bookmarkEnd w:id="32"/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软件开发</w:t>
      </w:r>
      <w:r>
        <w:t>：创建桌面应用、Web 应用、移动应用等</w:t>
      </w:r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数据处理</w:t>
      </w:r>
      <w:r>
        <w:t>：数据清洗、统计分析、可视化</w:t>
      </w:r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自动化</w:t>
      </w:r>
      <w:r>
        <w:t>：自动执行任务，提高效率</w:t>
      </w:r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创意表达</w:t>
      </w:r>
      <w:r>
        <w:t>：通过编程实现艺术、游戏和互动项目</w:t>
      </w:r>
    </w:p>
    <w:p>
      <w:pPr>
        <w:numPr>
          <w:ilvl w:val="0"/>
          <w:numId w:val="8"/>
        </w:numPr>
        <w:pStyle w:val="Para 01"/>
      </w:pPr>
      <w:r>
        <w:rPr>
          <w:rStyle w:val="Text0"/>
        </w:rPr>
        <w:t>学习与探索</w:t>
      </w:r>
      <w:r>
        <w:t>：理解计算机思维和逻辑结构</w:t>
      </w:r>
    </w:p>
    <w:p>
      <w:bookmarkStart w:id="33" w:name="Chang_Yong_Bian_Cheng_Yu_Yan"/>
      <w:pPr>
        <w:pStyle w:val="Heading 2"/>
      </w:pPr>
      <w:r>
        <w:t>常用编程语言</w:t>
      </w:r>
      <w:bookmarkEnd w:id="33"/>
    </w:p>
    <w:p>
      <w:pPr>
        <w:numPr>
          <w:ilvl w:val="0"/>
          <w:numId w:val="9"/>
        </w:numPr>
        <w:pStyle w:val="Para 01"/>
      </w:pPr>
      <w:r>
        <w:t>Python：易学，适合 AI、数据分析和 Web 开发</w:t>
      </w:r>
    </w:p>
    <w:p>
      <w:pPr>
        <w:numPr>
          <w:ilvl w:val="0"/>
          <w:numId w:val="9"/>
        </w:numPr>
        <w:pStyle w:val="Para 01"/>
      </w:pPr>
      <w:r>
        <w:t>Java：跨平台，适合大型企业系统</w:t>
      </w:r>
    </w:p>
    <w:p>
      <w:pPr>
        <w:numPr>
          <w:ilvl w:val="0"/>
          <w:numId w:val="9"/>
        </w:numPr>
        <w:pStyle w:val="Para 01"/>
      </w:pPr>
      <w:r>
        <w:t>JavaScript：网页开发必备</w:t>
      </w:r>
    </w:p>
    <w:p>
      <w:pPr>
        <w:numPr>
          <w:ilvl w:val="0"/>
          <w:numId w:val="9"/>
        </w:numPr>
        <w:pStyle w:val="Para 01"/>
      </w:pPr>
      <w:r>
        <w:t>C/C++：性能优化和系统级开发</w:t>
      </w:r>
    </w:p>
    <w:p>
      <w:pPr>
        <w:numPr>
          <w:ilvl w:val="0"/>
          <w:numId w:val="9"/>
        </w:numPr>
        <w:pStyle w:val="Para 01"/>
      </w:pPr>
      <w:r>
        <w:t>Go / Rust：现代高性能编程语言</w:t>
      </w:r>
    </w:p>
    <w:p>
      <w:bookmarkStart w:id="34" w:name="Zong_Jie"/>
      <w:pPr>
        <w:pStyle w:val="Heading 2"/>
      </w:pPr>
      <w:r>
        <w:t>总结</w:t>
      </w:r>
      <w:bookmarkEnd w:id="34"/>
    </w:p>
    <w:p>
      <w:pPr>
        <w:pStyle w:val="Para 05"/>
      </w:pPr>
      <w:r>
        <w:t xml:space="preserve">Coding 不仅是一项技能，更是一种思维方式。 </w:t>
        <w:br w:clear="none"/>
        <w:t xml:space="preserve">它既可以用于解决实际问题，也可以成为创意表达的工具。 </w:t>
        <w:br w:clear="none"/>
        <w:t>结合不同的方法和工具（如 Vibe Coding 或 AI Coding），可以让编程更高效、更有趣。</w:t>
      </w:r>
    </w:p>
    <w:p>
      <w:bookmarkStart w:id="35" w:name="Top_of_43_html"/>
      <w:pPr>
        <w:pStyle w:val="Heading 1"/>
        <w:pageBreakBefore w:val="on"/>
      </w:pPr>
      <w:r>
        <w:t>Claude Code + CC Switch 使用指南</w:t>
      </w:r>
      <w:bookmarkEnd w:id="35"/>
    </w:p>
    <w:p>
      <w:bookmarkStart w:id="36" w:name="Claude_Code___CC_Switch_Shi_Yong"/>
      <w:bookmarkStart w:id="37" w:name="Claude_Code___CC_Switch_Shi_Yong_1"/>
      <w:pPr>
        <w:pStyle w:val="Para 18"/>
      </w:pPr>
      <w:r>
        <w:t>Claude Code + CC Switch 使用指南</w:t>
      </w:r>
      <w:bookmarkEnd w:id="36"/>
      <w:bookmarkEnd w:id="37"/>
    </w:p>
    <w:p>
      <w:pPr>
        <w:pStyle w:val="Para 13"/>
      </w:pPr>
      <w:r>
        <w:t>从零开始，在 Windows 上安装 Claude Code，通过 CC Switch 接入国产模型</w:t>
      </w:r>
    </w:p>
    <w:p>
      <w:pPr>
        <w:pStyle w:val="2 Block"/>
      </w:pPr>
    </w:p>
    <w:p>
      <w:bookmarkStart w:id="38" w:name="Yi___He_Xin_Gai_Nian"/>
      <w:pPr>
        <w:pStyle w:val="Heading 2"/>
      </w:pPr>
      <w:r>
        <w:t>一、核心概念</w:t>
      </w:r>
      <w:bookmarkEnd w:id="38"/>
    </w:p>
    <w:p>
      <w:bookmarkStart w:id="39" w:name="1_1_Claude_Code_Shi_Shi_Yao"/>
      <w:pPr>
        <w:pStyle w:val="Heading 3"/>
      </w:pPr>
      <w:r>
        <w:t>1.1 Claude Code 是什么</w:t>
      </w:r>
      <w:bookmarkEnd w:id="39"/>
    </w:p>
    <w:p>
      <w:pPr>
        <w:pStyle w:val="Para 05"/>
      </w:pPr>
      <w:r>
        <w:rPr>
          <w:rStyle w:val="Text0"/>
        </w:rPr>
        <w:t>Claude Code</w:t>
      </w:r>
      <w:r>
        <w:t xml:space="preserve"> 是 Anthropic 推出的 AI 编程 Agent 框架。它可以：</w:t>
      </w:r>
    </w:p>
    <w:p>
      <w:pPr>
        <w:numPr>
          <w:ilvl w:val="0"/>
          <w:numId w:val="10"/>
        </w:numPr>
        <w:pStyle w:val="Para 01"/>
      </w:pPr>
      <w:r>
        <w:t>读取项目文件</w:t>
      </w:r>
    </w:p>
    <w:p>
      <w:pPr>
        <w:numPr>
          <w:ilvl w:val="0"/>
          <w:numId w:val="10"/>
        </w:numPr>
        <w:pStyle w:val="Para 01"/>
      </w:pPr>
      <w:r>
        <w:t>分析代码结构</w:t>
      </w:r>
    </w:p>
    <w:p>
      <w:pPr>
        <w:numPr>
          <w:ilvl w:val="0"/>
          <w:numId w:val="10"/>
        </w:numPr>
        <w:pStyle w:val="Para 01"/>
      </w:pPr>
      <w:r>
        <w:t>生成和修改代码</w:t>
      </w:r>
    </w:p>
    <w:p>
      <w:pPr>
        <w:numPr>
          <w:ilvl w:val="0"/>
          <w:numId w:val="10"/>
        </w:numPr>
        <w:pStyle w:val="Para 01"/>
      </w:pPr>
      <w:r>
        <w:t>执行命令</w:t>
      </w:r>
    </w:p>
    <w:p>
      <w:pPr>
        <w:numPr>
          <w:ilvl w:val="0"/>
          <w:numId w:val="10"/>
        </w:numPr>
        <w:pStyle w:val="Para 01"/>
      </w:pPr>
      <w:r>
        <w:t>自主决定工作流程</w:t>
      </w:r>
    </w:p>
    <w:p>
      <w:pPr>
        <w:pStyle w:val="Para 05"/>
      </w:pPr>
      <w:r>
        <w:rPr>
          <w:rStyle w:val="Text0"/>
        </w:rPr>
        <w:t>关键理解</w:t>
      </w:r>
      <w:r>
        <w:t>：Claude Code 是"外壳"，需要接入"大脑"（大语言模型）才能工作。</w:t>
      </w:r>
    </w:p>
    <w:p>
      <w:bookmarkStart w:id="40" w:name="1_2_CC_Switch_Shi_Shi_Yao"/>
      <w:pPr>
        <w:pStyle w:val="Heading 3"/>
      </w:pPr>
      <w:r>
        <w:t>1.2 CC Switch 是什么</w:t>
      </w:r>
      <w:bookmarkEnd w:id="40"/>
    </w:p>
    <w:p>
      <w:pPr>
        <w:pStyle w:val="Para 05"/>
      </w:pPr>
      <w:r>
        <w:rPr>
          <w:rStyle w:val="Text0"/>
        </w:rPr>
        <w:t>CC Switch</w:t>
      </w:r>
      <w:r>
        <w:t>（Claude Code Switch）是给 Claude Code 换大脑的图形化工具：</w:t>
      </w:r>
    </w:p>
    <w:p>
      <w:pPr>
        <w:numPr>
          <w:ilvl w:val="0"/>
          <w:numId w:val="11"/>
        </w:numPr>
        <w:pStyle w:val="Para 01"/>
      </w:pPr>
      <w:r>
        <w:t>添加任意兼容 OpenAI API 格式的模型</w:t>
      </w:r>
    </w:p>
    <w:p>
      <w:pPr>
        <w:numPr>
          <w:ilvl w:val="0"/>
          <w:numId w:val="11"/>
        </w:numPr>
        <w:pStyle w:val="Para 01"/>
      </w:pPr>
      <w:r>
        <w:t>一键切换当前 Claude Code 使用的模型</w:t>
      </w:r>
    </w:p>
    <w:p>
      <w:pPr>
        <w:numPr>
          <w:ilvl w:val="0"/>
          <w:numId w:val="11"/>
        </w:numPr>
        <w:pStyle w:val="Para 01"/>
      </w:pPr>
      <w:r>
        <w:t>管理多个 API Key 和模型配置</w:t>
      </w:r>
    </w:p>
    <w:p>
      <w:pPr>
        <w:pStyle w:val="Para 05"/>
      </w:pPr>
      <w:r>
        <w:rPr>
          <w:rStyle w:val="Text0"/>
        </w:rPr>
        <w:t>一句话</w:t>
      </w:r>
      <w:r>
        <w:t>：CC Switch = 给 Claude Code 换大脑的遥控器</w:t>
      </w:r>
    </w:p>
    <w:p>
      <w:bookmarkStart w:id="41" w:name="1_3_Wei_Shi_Yao_Xu_Yao__CC_Switc"/>
      <w:pPr>
        <w:pStyle w:val="Heading 3"/>
      </w:pPr>
      <w:r>
        <w:t>1.3 为什么需要 CC Switch</w:t>
      </w:r>
      <w:bookmarkEnd w:id="41"/>
    </w:p>
    <w:p>
      <w:pPr>
        <w:pStyle w:val="Para 05"/>
      </w:pPr>
      <w:r>
        <w:t>原版 Claude Code 默认搭配官方 Claude 模型，国内用户很难直接使用。通过 CC Switch，可以给 Claude Code 换上国内能直接调用的模型（智谱 GLM、MiniMax、Kimi、DeepSeek 等），</w:t>
      </w:r>
      <w:r>
        <w:rPr>
          <w:rStyle w:val="Text0"/>
        </w:rPr>
        <w:t>无需外国手机号、无需特殊网络、无需 Visa 卡</w:t>
      </w:r>
      <w:r>
        <w:t>。</w:t>
      </w:r>
    </w:p>
    <w:p>
      <w:pPr>
        <w:pStyle w:val="2 Block"/>
      </w:pPr>
    </w:p>
    <w:p>
      <w:bookmarkStart w:id="42" w:name="Er___An_Zhuang__Claude_Code"/>
      <w:pPr>
        <w:pStyle w:val="Heading 2"/>
      </w:pPr>
      <w:r>
        <w:t>二、安装 Claude Code</w:t>
      </w:r>
      <w:bookmarkEnd w:id="42"/>
    </w:p>
    <w:p>
      <w:bookmarkStart w:id="43" w:name="2_1_Fang_Shi_Yi__Guan_Fang_Jiao"/>
      <w:pPr>
        <w:pStyle w:val="Heading 3"/>
      </w:pPr>
      <w:r>
        <w:t>2.1 方式一：官方脚本安装（推荐）</w:t>
      </w:r>
      <w:bookmarkEnd w:id="43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# 在 PowerShell 中执行</w:t>
        <w:br w:clear="none"/>
        <w:t xml:space="preserve"/>
        <w:br w:clear="none"/>
        <w:t xml:space="preserve">irm 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claude</w:t>
        <w:br w:clear="none"/>
        <w:t xml:space="preserve">.</w:t>
        <w:br w:clear="none"/>
        <w:t xml:space="preserve">ai</w:t>
        <w:br w:clear="none"/>
        <w:t xml:space="preserve">/</w:t>
        <w:br w:clear="none"/>
        <w:t xml:space="preserve">install</w:t>
        <w:br w:clear="none"/>
        <w:t xml:space="preserve">.</w:t>
        <w:br w:clear="none"/>
        <w:t xml:space="preserve">ps1 </w:t>
        <w:br w:clear="none"/>
        <w:t xml:space="preserve">|</w:t>
        <w:br w:clear="none"/>
        <w:t xml:space="preserve"> iex</w:t>
        <w:br w:clear="none"/>
      </w:r>
    </w:p>
    <w:p>
      <w:bookmarkStart w:id="44" w:name="2_2_Fang_Shi_Er__winget_An_Zhuan"/>
      <w:pPr>
        <w:pStyle w:val="Heading 3"/>
      </w:pPr>
      <w:r>
        <w:t>2.2 方式二：winget 安装</w:t>
      </w:r>
      <w:bookmarkEnd w:id="44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winget install Anthropic</w:t>
        <w:br w:clear="none"/>
        <w:t xml:space="preserve">.</w:t>
        <w:br w:clear="none"/>
        <w:t xml:space="preserve">ClaudeCode</w:t>
        <w:br w:clear="none"/>
      </w:r>
    </w:p>
    <w:p>
      <w:bookmarkStart w:id="45" w:name="2_3_Fang_Shi_San__npm_An_Zhuang"/>
      <w:pPr>
        <w:pStyle w:val="Heading 3"/>
      </w:pPr>
      <w:r>
        <w:t>2.3 方式三：npm 安装</w:t>
      </w:r>
      <w:bookmarkEnd w:id="45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npm</w:t>
        <w:br w:clear="none"/>
        <w:t xml:space="preserve"> </w:t>
        <w:br w:clear="none"/>
        <w:t xml:space="preserve">install</w:t>
        <w:br w:clear="none"/>
        <w:t xml:space="preserve"> -g @anthropic-ai/claude-code</w:t>
        <w:br w:clear="none"/>
      </w:r>
    </w:p>
    <w:p>
      <w:bookmarkStart w:id="46" w:name="2_4_Yan_Zheng_An_Zhuang"/>
      <w:pPr>
        <w:pStyle w:val="Heading 3"/>
      </w:pPr>
      <w:r>
        <w:t>2.4 验证安装</w:t>
      </w:r>
      <w:bookmarkEnd w:id="46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claude --version</w:t>
        <w:br w:clear="none"/>
      </w:r>
    </w:p>
    <w:p>
      <w:pPr>
        <w:pStyle w:val="Para 05"/>
      </w:pPr>
      <w:r>
        <w:t>看到版本号即成功。如果提示「claude 不是可识别的命令」，关闭终端重新打开再试。</w:t>
      </w:r>
    </w:p>
    <w:p>
      <w:pPr>
        <w:pStyle w:val="2 Block"/>
      </w:pPr>
    </w:p>
    <w:p>
      <w:bookmarkStart w:id="47" w:name="San___An_Zhuang__CC_Switch"/>
      <w:pPr>
        <w:pStyle w:val="Heading 2"/>
      </w:pPr>
      <w:r>
        <w:t>三、安装 CC Switch</w:t>
      </w:r>
      <w:bookmarkEnd w:id="47"/>
    </w:p>
    <w:p>
      <w:bookmarkStart w:id="48" w:name="3_1_Xia_Zai_An_Zhuang_Bao"/>
      <w:pPr>
        <w:pStyle w:val="Heading 3"/>
      </w:pPr>
      <w:r>
        <w:t>3.1 下载安装包</w:t>
      </w:r>
      <w:bookmarkEnd w:id="48"/>
    </w:p>
    <w:p>
      <w:pPr>
        <w:pStyle w:val="Para 05"/>
      </w:pPr>
      <w:r>
        <w:t>访问 GitHub Releases：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github</w:t>
        <w:br w:clear="none"/>
        <w:t xml:space="preserve">.</w:t>
        <w:br w:clear="none"/>
        <w:t xml:space="preserve">com</w:t>
        <w:br w:clear="none"/>
        <w:t xml:space="preserve">/</w:t>
        <w:br w:clear="none"/>
        <w:t xml:space="preserve">farion1231</w:t>
        <w:br w:clear="none"/>
        <w:t xml:space="preserve">/</w:t>
        <w:br w:clear="none"/>
        <w:t xml:space="preserve">cc</w:t>
        <w:br w:clear="none"/>
        <w:t xml:space="preserve">-</w:t>
        <w:br w:clear="none"/>
        <w:t xml:space="preserve">switch</w:t>
        <w:br w:clear="none"/>
        <w:t xml:space="preserve">/</w:t>
        <w:br w:clear="none"/>
        <w:t xml:space="preserve">releases</w:t>
        <w:br w:clear="none"/>
      </w:r>
    </w:p>
    <w:p>
      <w:pPr>
        <w:pStyle w:val="Para 05"/>
      </w:pPr>
      <w:r>
        <w:t>下载对应平台的安装包：</w:t>
      </w:r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文件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Windows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CC-Switch-vX.X.X-Windows.msi</w:t>
            </w:r>
            <w:r>
              <w:rPr>
                <w:rStyle w:val="Text1"/>
              </w:rPr>
              <w:t xml:space="preserve"> 或 </w:t>
            </w:r>
            <w:r>
              <w:t>.zip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macOS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CC-Switch-vX.X.X-macOS.dmg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Linux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.AppImage</w:t>
            </w:r>
            <w:r>
              <w:rPr>
                <w:rStyle w:val="Text1"/>
              </w:rPr>
              <w:t xml:space="preserve"> </w:t>
            </w:r>
            <w:r>
              <w:rPr>
                <w:rStyle w:val="Text8"/>
              </w:rPr>
              <w:t xml:space="preserve"> </w:t>
            </w:r>
            <w:r>
              <w:rPr>
                <w:rStyle w:val="Text6"/>
              </w:rPr>
              <w:t>.deb</w:t>
            </w:r>
            <w:r>
              <w:rPr>
                <w:rStyle w:val="Text8"/>
              </w:rPr>
              <w:t xml:space="preserve"> </w:t>
            </w:r>
            <w:r>
              <w:rPr>
                <w:rStyle w:val="Text1"/>
              </w:rPr>
              <w:t xml:space="preserve"> </w:t>
            </w:r>
            <w:r>
              <w:t>.rpm</w:t>
            </w:r>
          </w:p>
        </w:tc>
      </w:tr>
    </w:tbl>
    <w:p>
      <w:bookmarkStart w:id="49" w:name="3_2_An_Zhuang"/>
      <w:pPr>
        <w:pStyle w:val="Heading 3"/>
      </w:pPr>
      <w:r>
        <w:t>3.2 安装</w:t>
      </w:r>
      <w:bookmarkEnd w:id="49"/>
    </w:p>
    <w:p>
      <w:pPr>
        <w:pStyle w:val="Para 05"/>
      </w:pPr>
      <w:r>
        <w:t>双击安装包，一路 Next 完成安装。</w:t>
      </w:r>
    </w:p>
    <w:p>
      <w:pPr>
        <w:pStyle w:val="2 Block"/>
      </w:pPr>
    </w:p>
    <w:p>
      <w:bookmarkStart w:id="50" w:name="Si___Huo_Qu__API_Key"/>
      <w:pPr>
        <w:pStyle w:val="Heading 2"/>
      </w:pPr>
      <w:r>
        <w:t>四、获取 API Key</w:t>
      </w:r>
      <w:bookmarkEnd w:id="50"/>
    </w:p>
    <w:p>
      <w:pPr>
        <w:pStyle w:val="Para 05"/>
      </w:pPr>
      <w:r>
        <w:t>以 DeepSeek 为例（其他平台类似）：</w:t>
      </w:r>
    </w:p>
    <w:p>
      <w:pPr>
        <w:numPr>
          <w:ilvl w:val="0"/>
          <w:numId w:val="12"/>
        </w:numPr>
        <w:pStyle w:val="Para 22"/>
      </w:pPr>
      <w:r>
        <w:rPr>
          <w:rStyle w:val="Text2"/>
        </w:rPr>
        <w:t xml:space="preserve">访问 </w:t>
      </w:r>
      <w:hyperlink r:id="rId8" w:tooltip="https://platform.deepseek.com">
        <w:r>
          <w:t>platform.deepseek.co...</w:t>
        </w:r>
      </w:hyperlink>
    </w:p>
    <w:p>
      <w:pPr>
        <w:numPr>
          <w:ilvl w:val="0"/>
          <w:numId w:val="12"/>
        </w:numPr>
        <w:pStyle w:val="Para 11"/>
      </w:pPr>
      <w:r>
        <w:t>注册账号并登录</w:t>
      </w:r>
    </w:p>
    <w:p>
      <w:pPr>
        <w:numPr>
          <w:ilvl w:val="0"/>
          <w:numId w:val="12"/>
        </w:numPr>
        <w:pStyle w:val="Para 11"/>
      </w:pPr>
      <w:r>
        <w:t>进入「API Keys」页面</w:t>
      </w:r>
    </w:p>
    <w:p>
      <w:pPr>
        <w:numPr>
          <w:ilvl w:val="0"/>
          <w:numId w:val="12"/>
        </w:numPr>
        <w:pStyle w:val="Para 11"/>
      </w:pPr>
      <w:r>
        <w:t>点击「创建 API Key」</w:t>
      </w:r>
    </w:p>
    <w:p>
      <w:pPr>
        <w:numPr>
          <w:ilvl w:val="0"/>
          <w:numId w:val="12"/>
        </w:numPr>
        <w:pStyle w:val="Para 23"/>
      </w:pPr>
      <w:r>
        <w:rPr>
          <w:rStyle w:val="Text1"/>
        </w:rPr>
        <w:t xml:space="preserve">复制生成的 Key（形如 </w:t>
      </w:r>
      <w:r>
        <w:t>sk-xxxxxxxxxxxxxxxx</w:t>
      </w:r>
      <w:r>
        <w:rPr>
          <w:rStyle w:val="Text1"/>
        </w:rPr>
        <w:t>）</w:t>
      </w:r>
    </w:p>
    <w:p>
      <w:pPr>
        <w:pStyle w:val="Para 16"/>
      </w:pPr>
      <w:r>
        <w:t>其他可选平台</w:t>
      </w:r>
      <w:r>
        <w:rPr>
          <w:rStyle w:val="Text3"/>
        </w:rPr>
        <w:t>：</w:t>
      </w:r>
    </w:p>
    <w:p>
      <w:pPr>
        <w:numPr>
          <w:ilvl w:val="0"/>
          <w:numId w:val="13"/>
        </w:numPr>
        <w:pStyle w:val="Para 17"/>
      </w:pPr>
      <w:r>
        <w:rPr>
          <w:rStyle w:val="Text2"/>
        </w:rPr>
        <w:t>智谱 AI（GLM）：</w:t>
      </w:r>
      <w:hyperlink r:id="rId9" w:tooltip="https://open.bigmodel.cn">
        <w:r>
          <w:t>open.bigmodel.cn</w:t>
        </w:r>
      </w:hyperlink>
    </w:p>
    <w:p>
      <w:pPr>
        <w:numPr>
          <w:ilvl w:val="0"/>
          <w:numId w:val="13"/>
        </w:numPr>
        <w:pStyle w:val="Para 17"/>
      </w:pPr>
      <w:r>
        <w:rPr>
          <w:rStyle w:val="Text2"/>
        </w:rPr>
        <w:t>MiniMax：</w:t>
      </w:r>
      <w:hyperlink r:id="rId10" w:tooltip="https://platform.minimaxi.com">
        <w:r>
          <w:t>platform.minimaxi.co...</w:t>
        </w:r>
      </w:hyperlink>
    </w:p>
    <w:p>
      <w:pPr>
        <w:numPr>
          <w:ilvl w:val="0"/>
          <w:numId w:val="13"/>
        </w:numPr>
        <w:pStyle w:val="Para 17"/>
      </w:pPr>
      <w:r>
        <w:rPr>
          <w:rStyle w:val="Text2"/>
        </w:rPr>
        <w:t>Kimi（Moonshot）：</w:t>
      </w:r>
      <w:hyperlink r:id="rId11" w:tooltip="https://platform.moonshot.cn">
        <w:r>
          <w:t>platform.moonshot.cn</w:t>
        </w:r>
      </w:hyperlink>
    </w:p>
    <w:p>
      <w:pPr>
        <w:numPr>
          <w:ilvl w:val="0"/>
          <w:numId w:val="13"/>
        </w:numPr>
        <w:pStyle w:val="Para 17"/>
      </w:pPr>
      <w:r>
        <w:rPr>
          <w:rStyle w:val="Text2"/>
        </w:rPr>
        <w:t>硅基流动：</w:t>
      </w:r>
      <w:hyperlink r:id="rId12" w:tooltip="https://cloud.siliconflow.cn">
        <w:r>
          <w:t>cloud.siliconflow.cn</w:t>
        </w:r>
      </w:hyperlink>
    </w:p>
    <w:p>
      <w:pPr>
        <w:pStyle w:val="2 Block"/>
      </w:pPr>
    </w:p>
    <w:p>
      <w:bookmarkStart w:id="51" w:name="Wu___CC_Switch_Pei_Zhi_Xiang_Jie"/>
      <w:pPr>
        <w:pStyle w:val="Heading 2"/>
      </w:pPr>
      <w:r>
        <w:t>五、CC Switch 配置详解</w:t>
      </w:r>
      <w:bookmarkEnd w:id="51"/>
    </w:p>
    <w:p>
      <w:bookmarkStart w:id="52" w:name="5_1_Da_Kai__CC_Switch"/>
      <w:pPr>
        <w:pStyle w:val="Heading 3"/>
      </w:pPr>
      <w:r>
        <w:t>5.1 打开 CC Switch</w:t>
      </w:r>
      <w:bookmarkEnd w:id="52"/>
    </w:p>
    <w:p>
      <w:pPr>
        <w:pStyle w:val="Para 05"/>
      </w:pPr>
      <w:r>
        <w:t>在开始菜单找到 CC Switch 并打开。</w:t>
      </w:r>
    </w:p>
    <w:p>
      <w:bookmarkStart w:id="53" w:name="5_2_Tian_Jia__Provider"/>
      <w:pPr>
        <w:pStyle w:val="Heading 3"/>
      </w:pPr>
      <w:r>
        <w:t>5.2 添加 Provider</w:t>
      </w:r>
      <w:bookmarkEnd w:id="53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点击「添加 Provider」→ 选择「OpenAI Compatible」</w:t>
        <w:br w:clear="none"/>
      </w:r>
    </w:p>
    <w:p>
      <w:bookmarkStart w:id="54" w:name="5_3_Tian_Xie_Pei_Zhi"/>
      <w:pPr>
        <w:pStyle w:val="Heading 3"/>
      </w:pPr>
      <w:r>
        <w:t>5.3 填写配置</w:t>
      </w:r>
      <w:bookmarkEnd w:id="54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填写内容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自定义，如 "DeepSeek"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Base 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rPr>
                <w:rStyle w:val="Text1"/>
              </w:rPr>
              <w:t xml:space="preserve">API 地址，如 </w:t>
            </w:r>
            <w:r>
              <w:t>https://api.deepseek.com/v1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从平台复制的 Key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模型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rPr>
                <w:rStyle w:val="Text1"/>
              </w:rPr>
              <w:t xml:space="preserve">选择或填写模型名称，如 </w:t>
            </w:r>
            <w:r>
              <w:t>deepseek-chat</w:t>
            </w:r>
          </w:p>
        </w:tc>
      </w:tr>
    </w:tbl>
    <w:p>
      <w:bookmarkStart w:id="55" w:name="5_4_Chang_Yong_Mo_Xing_Pei_Zhi_C"/>
      <w:pPr>
        <w:pStyle w:val="Heading 3"/>
      </w:pPr>
      <w:r>
        <w:t>5.4 常用模型配置参考</w:t>
      </w:r>
      <w:bookmarkEnd w:id="55"/>
    </w:p>
    <w:p>
      <w:pPr>
        <w:pStyle w:val="Para 16"/>
      </w:pPr>
      <w:r>
        <w:t>DeepSeek：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Base </w:t>
        <w:br w:clear="none"/>
        <w:t xml:space="preserve">URL</w:t>
        <w:br w:clear="none"/>
        <w:t xml:space="preserve">:</w:t>
        <w:br w:clear="none"/>
        <w:t xml:space="preserve"> 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api</w:t>
        <w:br w:clear="none"/>
        <w:t xml:space="preserve">.</w:t>
        <w:br w:clear="none"/>
        <w:t xml:space="preserve">deepseek</w:t>
        <w:br w:clear="none"/>
        <w:t xml:space="preserve">.</w:t>
        <w:br w:clear="none"/>
        <w:t xml:space="preserve">com</w:t>
        <w:br w:clear="none"/>
        <w:t xml:space="preserve">/</w:t>
        <w:br w:clear="none"/>
        <w:t xml:space="preserve">v1</w:t>
        <w:br w:clear="none"/>
        <w:t xml:space="preserve"/>
        <w:br w:clear="none"/>
        <w:t xml:space="preserve">模型</w:t>
        <w:br w:clear="none"/>
        <w:t xml:space="preserve">:</w:t>
        <w:br w:clear="none"/>
        <w:t xml:space="preserve"> deepseek</w:t>
        <w:br w:clear="none"/>
        <w:t xml:space="preserve">-</w:t>
        <w:br w:clear="none"/>
        <w:t xml:space="preserve">chat </w:t>
        <w:br w:clear="none"/>
        <w:t xml:space="preserve">/</w:t>
        <w:br w:clear="none"/>
        <w:t xml:space="preserve"> deepseek</w:t>
        <w:br w:clear="none"/>
        <w:t xml:space="preserve">-</w:t>
        <w:br w:clear="none"/>
        <w:t xml:space="preserve">coder</w:t>
        <w:br w:clear="none"/>
      </w:r>
    </w:p>
    <w:p>
      <w:pPr>
        <w:pStyle w:val="Para 16"/>
      </w:pPr>
      <w:r>
        <w:t>智谱 GLM：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Base </w:t>
        <w:br w:clear="none"/>
        <w:t xml:space="preserve">URL</w:t>
        <w:br w:clear="none"/>
        <w:t xml:space="preserve">:</w:t>
        <w:br w:clear="none"/>
        <w:t xml:space="preserve"> 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open</w:t>
        <w:br w:clear="none"/>
        <w:t xml:space="preserve">.</w:t>
        <w:br w:clear="none"/>
        <w:t xml:space="preserve">bigmodel</w:t>
        <w:br w:clear="none"/>
        <w:t xml:space="preserve">.</w:t>
        <w:br w:clear="none"/>
        <w:t xml:space="preserve">cn</w:t>
        <w:br w:clear="none"/>
        <w:t xml:space="preserve">/</w:t>
        <w:br w:clear="none"/>
        <w:t xml:space="preserve">api</w:t>
        <w:br w:clear="none"/>
        <w:t xml:space="preserve">/</w:t>
        <w:br w:clear="none"/>
        <w:t xml:space="preserve">paas</w:t>
        <w:br w:clear="none"/>
        <w:t xml:space="preserve">/</w:t>
        <w:br w:clear="none"/>
        <w:t xml:space="preserve">v4</w:t>
        <w:br w:clear="none"/>
        <w:t xml:space="preserve"/>
        <w:br w:clear="none"/>
        <w:t xml:space="preserve">模型</w:t>
        <w:br w:clear="none"/>
        <w:t xml:space="preserve">:</w:t>
        <w:br w:clear="none"/>
        <w:t xml:space="preserve"> glm</w:t>
        <w:br w:clear="none"/>
        <w:t xml:space="preserve">-</w:t>
        <w:br w:clear="none"/>
        <w:t xml:space="preserve">5.1</w:t>
        <w:br w:clear="none"/>
        <w:t xml:space="preserve"> </w:t>
        <w:br w:clear="none"/>
        <w:t xml:space="preserve">/</w:t>
        <w:br w:clear="none"/>
        <w:t xml:space="preserve"> glm</w:t>
        <w:br w:clear="none"/>
        <w:t xml:space="preserve">-</w:t>
        <w:br w:clear="none"/>
        <w:t xml:space="preserve">4</w:t>
        <w:br w:clear="none"/>
        <w:t xml:space="preserve">-</w:t>
        <w:br w:clear="none"/>
        <w:t xml:space="preserve">plus</w:t>
        <w:br w:clear="none"/>
      </w:r>
    </w:p>
    <w:p>
      <w:pPr>
        <w:pStyle w:val="Para 16"/>
      </w:pPr>
      <w:r>
        <w:t>硅基流动（多模型聚合）：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Base </w:t>
        <w:br w:clear="none"/>
        <w:t xml:space="preserve">URL</w:t>
        <w:br w:clear="none"/>
        <w:t xml:space="preserve">:</w:t>
        <w:br w:clear="none"/>
        <w:t xml:space="preserve"> https</w:t>
        <w:br w:clear="none"/>
        <w:t xml:space="preserve">:</w:t>
        <w:br w:clear="none"/>
        <w:t xml:space="preserve">/</w:t>
        <w:br w:clear="none"/>
        <w:t xml:space="preserve">/</w:t>
        <w:br w:clear="none"/>
        <w:t xml:space="preserve">api</w:t>
        <w:br w:clear="none"/>
        <w:t xml:space="preserve">.</w:t>
        <w:br w:clear="none"/>
        <w:t xml:space="preserve">siliconflow</w:t>
        <w:br w:clear="none"/>
        <w:t xml:space="preserve">.</w:t>
        <w:br w:clear="none"/>
        <w:t xml:space="preserve">cn</w:t>
        <w:br w:clear="none"/>
        <w:t xml:space="preserve">/</w:t>
        <w:br w:clear="none"/>
        <w:t xml:space="preserve">v1</w:t>
        <w:br w:clear="none"/>
        <w:t xml:space="preserve"/>
        <w:br w:clear="none"/>
        <w:t xml:space="preserve">模型</w:t>
        <w:br w:clear="none"/>
        <w:t xml:space="preserve">:</w:t>
        <w:br w:clear="none"/>
        <w:t xml:space="preserve"> deepseek</w:t>
        <w:br w:clear="none"/>
        <w:t xml:space="preserve">-</w:t>
        <w:br w:clear="none"/>
        <w:t xml:space="preserve">ai</w:t>
        <w:br w:clear="none"/>
        <w:t xml:space="preserve">/</w:t>
        <w:br w:clear="none"/>
        <w:t xml:space="preserve">DeepSeek</w:t>
        <w:br w:clear="none"/>
        <w:t xml:space="preserve">-</w:t>
        <w:br w:clear="none"/>
        <w:t xml:space="preserve">V3</w:t>
        <w:br w:clear="none"/>
        <w:t xml:space="preserve"> </w:t>
        <w:br w:clear="none"/>
        <w:t xml:space="preserve">/</w:t>
        <w:br w:clear="none"/>
        <w:t xml:space="preserve"> Qwen</w:t>
        <w:br w:clear="none"/>
        <w:t xml:space="preserve">/</w:t>
        <w:br w:clear="none"/>
        <w:t xml:space="preserve">Qwen2</w:t>
        <w:br w:clear="none"/>
        <w:t xml:space="preserve">.</w:t>
        <w:br w:clear="none"/>
        <w:t xml:space="preserve">5</w:t>
        <w:br w:clear="none"/>
        <w:t xml:space="preserve">-</w:t>
        <w:br w:clear="none"/>
        <w:t xml:space="preserve">72B</w:t>
        <w:br w:clear="none"/>
      </w:r>
    </w:p>
    <w:p>
      <w:bookmarkStart w:id="56" w:name="5_5_Ji_Huo_Pei_Zhi"/>
      <w:pPr>
        <w:pStyle w:val="Heading 3"/>
      </w:pPr>
      <w:r>
        <w:t>5.5 激活配置</w:t>
      </w:r>
      <w:bookmarkEnd w:id="56"/>
    </w:p>
    <w:p>
      <w:pPr>
        <w:pStyle w:val="Para 05"/>
      </w:pPr>
      <w:r>
        <w:t>配置完成后，点击「激活」按钮，CC Switch 会自动修改 Claude Code 的配置文件，使其使用你设置的模型。</w:t>
      </w:r>
    </w:p>
    <w:p>
      <w:pPr>
        <w:pStyle w:val="2 Block"/>
      </w:pPr>
    </w:p>
    <w:p>
      <w:bookmarkStart w:id="57" w:name="Liu___Qi_Dong__Claude_Code"/>
      <w:pPr>
        <w:pStyle w:val="Heading 2"/>
      </w:pPr>
      <w:r>
        <w:t>六、启动 Claude Code</w:t>
      </w:r>
      <w:bookmarkEnd w:id="57"/>
    </w:p>
    <w:p>
      <w:bookmarkStart w:id="58" w:name="6_1_Zai_Xiang_Mu_Mu_Lu_Zhong_Qi"/>
      <w:pPr>
        <w:pStyle w:val="Heading 3"/>
      </w:pPr>
      <w:r>
        <w:t>6.1 在项目目录中启动</w:t>
      </w:r>
      <w:bookmarkEnd w:id="58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# 进入你的项目文件夹</w:t>
        <w:br w:clear="none"/>
        <w:t xml:space="preserve"/>
        <w:br w:clear="none"/>
        <w:t xml:space="preserve">cd</w:t>
        <w:br w:clear="none"/>
        <w:t xml:space="preserve"> D:</w:t>
        <w:br w:clear="none"/>
        <w:t xml:space="preserve">\</w:t>
        <w:br w:clear="none"/>
        <w:t xml:space="preserve">projects</w:t>
        <w:br w:clear="none"/>
        <w:t xml:space="preserve">\</w:t>
        <w:br w:clear="none"/>
        <w:t xml:space="preserve">my-project</w:t>
        <w:br w:clear="none"/>
        <w:t xml:space="preserve"/>
        <w:br w:clear="none"/>
        <w:t xml:space="preserve"/>
        <w:br w:clear="none"/>
        <w:t xml:space="preserve"># 启动 Claude Code</w:t>
        <w:br w:clear="none"/>
        <w:t xml:space="preserve"/>
        <w:br w:clear="none"/>
        <w:t xml:space="preserve">claude</w:t>
        <w:br w:clear="none"/>
      </w:r>
    </w:p>
    <w:p>
      <w:pPr>
        <w:pStyle w:val="Para 05"/>
      </w:pPr>
      <w:r>
        <w:t xml:space="preserve">⚠️ </w:t>
      </w:r>
      <w:r>
        <w:rPr>
          <w:rStyle w:val="Text0"/>
        </w:rPr>
        <w:t>重要</w:t>
      </w:r>
      <w:r>
        <w:t>：不要在电脑根目录（如 `C:`）启动，信息量太大容易导致分析变慢、误操作。为每个项目建独立文件夹，cd 进去再启动。</w:t>
      </w:r>
    </w:p>
    <w:p>
      <w:bookmarkStart w:id="59" w:name="6_2_Shou_Ci_Qi_Dong_Pei_Zhi"/>
      <w:pPr>
        <w:pStyle w:val="Heading 3"/>
      </w:pPr>
      <w:r>
        <w:t>6.2 首次启动配置</w:t>
      </w:r>
      <w:bookmarkEnd w:id="59"/>
    </w:p>
    <w:p>
      <w:pPr>
        <w:pStyle w:val="Para 05"/>
      </w:pPr>
      <w:r>
        <w:t>首次启动会提示：</w:t>
      </w:r>
    </w:p>
    <w:p>
      <w:pPr>
        <w:numPr>
          <w:ilvl w:val="0"/>
          <w:numId w:val="14"/>
        </w:numPr>
        <w:pStyle w:val="Para 11"/>
      </w:pPr>
      <w:r>
        <w:t>选择主题（Dark mode / Light mode）</w:t>
      </w:r>
    </w:p>
    <w:p>
      <w:pPr>
        <w:numPr>
          <w:ilvl w:val="0"/>
          <w:numId w:val="14"/>
        </w:numPr>
        <w:pStyle w:val="Para 11"/>
      </w:pPr>
      <w:r>
        <w:t>登录验证（如果接的是国产模型，CC Switch 已处理，直接回车）</w:t>
      </w:r>
    </w:p>
    <w:p>
      <w:pPr>
        <w:numPr>
          <w:ilvl w:val="0"/>
          <w:numId w:val="14"/>
        </w:numPr>
        <w:pStyle w:val="Para 11"/>
      </w:pPr>
      <w:r>
        <w:t>进入交互界面</w:t>
      </w:r>
    </w:p>
    <w:p>
      <w:pPr>
        <w:pStyle w:val="2 Block"/>
      </w:pPr>
    </w:p>
    <w:p>
      <w:bookmarkStart w:id="60" w:name="Qi___CLAUDE_md_Pei_Zhi__Tui_Jian"/>
      <w:pPr>
        <w:pStyle w:val="Heading 2"/>
      </w:pPr>
      <w:r>
        <w:t>七、CLAUDE.md 配置（推荐）</w:t>
      </w:r>
      <w:bookmarkEnd w:id="60"/>
    </w:p>
    <w:p>
      <w:pPr>
        <w:pStyle w:val="Para 05"/>
      </w:pPr>
      <w:r>
        <w:t>CLAUDE.md 是 Claude Code 的配置文件，用来设定协作规则。</w:t>
      </w:r>
    </w:p>
    <w:p>
      <w:bookmarkStart w:id="61" w:name="7_1_Quan_Ju_Pei_Zhi"/>
      <w:pPr>
        <w:pStyle w:val="Heading 3"/>
      </w:pPr>
      <w:r>
        <w:t>7.1 全局配置</w:t>
      </w:r>
      <w:bookmarkEnd w:id="61"/>
    </w:p>
    <w:p>
      <w:pPr>
        <w:pStyle w:val="Para 05"/>
      </w:pPr>
      <w:r>
        <w:t>文件位置：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Windows</w:t>
        <w:br w:clear="none"/>
        <w:t xml:space="preserve">:</w:t>
        <w:br w:clear="none"/>
        <w:t xml:space="preserve"> </w:t>
        <w:br w:clear="none"/>
        <w:t xml:space="preserve">%</w:t>
        <w:br w:clear="none"/>
        <w:t xml:space="preserve">USERPROFILE</w:t>
        <w:br w:clear="none"/>
        <w:t xml:space="preserve">%</w:t>
        <w:br w:clear="none"/>
        <w:t xml:space="preserve">\</w:t>
        <w:br w:clear="none"/>
        <w:t xml:space="preserve">.</w:t>
        <w:br w:clear="none"/>
        <w:t xml:space="preserve">claude\</w:t>
        <w:br w:clear="none"/>
        <w:t xml:space="preserve">CLAUDE</w:t>
        <w:br w:clear="none"/>
        <w:t xml:space="preserve">.</w:t>
        <w:br w:clear="none"/>
        <w:t xml:space="preserve">md</w:t>
        <w:br w:clear="none"/>
        <w:t xml:space="preserve"/>
        <w:br w:clear="none"/>
        <w:t xml:space="preserve">macOS</w:t>
        <w:br w:clear="none"/>
        <w:t xml:space="preserve">/</w:t>
        <w:br w:clear="none"/>
        <w:t xml:space="preserve">Linux</w:t>
        <w:br w:clear="none"/>
        <w:t xml:space="preserve">:</w:t>
        <w:br w:clear="none"/>
        <w:t xml:space="preserve"> </w:t>
        <w:br w:clear="none"/>
        <w:t xml:space="preserve">~</w:t>
        <w:br w:clear="none"/>
        <w:t xml:space="preserve">/</w:t>
        <w:br w:clear="none"/>
        <w:t xml:space="preserve">.</w:t>
        <w:br w:clear="none"/>
        <w:t xml:space="preserve">claude</w:t>
        <w:br w:clear="none"/>
        <w:t xml:space="preserve">/</w:t>
        <w:br w:clear="none"/>
        <w:t xml:space="preserve">CLAUDE</w:t>
        <w:br w:clear="none"/>
        <w:t xml:space="preserve">.</w:t>
        <w:br w:clear="none"/>
        <w:t xml:space="preserve">md</w:t>
        <w:br w:clear="none"/>
      </w:r>
    </w:p>
    <w:p>
      <w:bookmarkStart w:id="62" w:name="7_2_Xiang_Mu_Ji_Pei_Zhi"/>
      <w:pPr>
        <w:pStyle w:val="Heading 3"/>
      </w:pPr>
      <w:r>
        <w:t>7.2 项目级配置</w:t>
      </w:r>
      <w:bookmarkEnd w:id="62"/>
    </w:p>
    <w:p>
      <w:pPr>
        <w:pStyle w:val="Para 05"/>
      </w:pPr>
      <w:r>
        <w:t xml:space="preserve">在项目根目录创建 </w:t>
      </w:r>
      <w:r>
        <w:rPr>
          <w:rStyle w:val="Text4"/>
        </w:rPr>
        <w:t>CLAUDE.md</w:t>
      </w:r>
      <w:r>
        <w:t>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my</w:t>
        <w:br w:clear="none"/>
        <w:t xml:space="preserve">-</w:t>
        <w:br w:clear="none"/>
        <w:t xml:space="preserve">project</w:t>
        <w:br w:clear="none"/>
        <w:t xml:space="preserve">/</w:t>
        <w:br w:clear="none"/>
        <w:t xml:space="preserve"/>
        <w:br w:clear="none"/>
        <w:t xml:space="preserve">├── src</w:t>
        <w:br w:clear="none"/>
        <w:t xml:space="preserve">/</w:t>
        <w:br w:clear="none"/>
        <w:t xml:space="preserve"/>
        <w:br w:clear="none"/>
        <w:t xml:space="preserve">├── </w:t>
        <w:br w:clear="none"/>
        <w:t xml:space="preserve">CLAUDE</w:t>
        <w:br w:clear="none"/>
        <w:t xml:space="preserve">.</w:t>
        <w:br w:clear="none"/>
        <w:t xml:space="preserve">md      ← 项目级配置</w:t>
        <w:br w:clear="none"/>
        <w:t xml:space="preserve"/>
        <w:br w:clear="none"/>
        <w:t xml:space="preserve">└── </w:t>
        <w:br w:clear="none"/>
        <w:t xml:space="preserve">...</w:t>
        <w:br w:clear="none"/>
      </w:r>
    </w:p>
    <w:p>
      <w:bookmarkStart w:id="63" w:name="7_3_Pei_Zhi_Shi_Li"/>
      <w:pPr>
        <w:pStyle w:val="Heading 3"/>
      </w:pPr>
      <w:r>
        <w:t>7.3 配置示例</w:t>
      </w:r>
      <w:bookmarkEnd w:id="63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#</w:t>
        <w:br w:clear="none"/>
        <w:t xml:space="preserve"> 协作规则</w:t>
        <w:br w:clear="none"/>
        <w:t xml:space="preserve"/>
        <w:br w:clear="none"/>
        <w:t xml:space="preserve"/>
        <w:br w:clear="none"/>
        <w:t xml:space="preserve">##</w:t>
        <w:br w:clear="none"/>
        <w:t xml:space="preserve"> 语言</w:t>
        <w:br w:clear="none"/>
        <w:t xml:space="preserve"/>
        <w:br w:clear="none"/>
        <w:t xml:space="preserve">-</w:t>
        <w:br w:clear="none"/>
        <w:t xml:space="preserve"> 所有回复使用中文</w:t>
        <w:br w:clear="none"/>
        <w:t xml:space="preserve"/>
        <w:br w:clear="none"/>
        <w:t xml:space="preserve">-</w:t>
        <w:br w:clear="none"/>
        <w:t xml:space="preserve"> 代码注释使用英文</w:t>
        <w:br w:clear="none"/>
        <w:t xml:space="preserve"/>
        <w:br w:clear="none"/>
        <w:t xml:space="preserve"/>
        <w:br w:clear="none"/>
        <w:t xml:space="preserve">##</w:t>
        <w:br w:clear="none"/>
        <w:t xml:space="preserve"> 安全</w:t>
        <w:br w:clear="none"/>
        <w:t xml:space="preserve"/>
        <w:br w:clear="none"/>
        <w:t xml:space="preserve">-</w:t>
        <w:br w:clear="none"/>
        <w:t xml:space="preserve"> 删除文件前必须确认</w:t>
        <w:br w:clear="none"/>
        <w:t xml:space="preserve"/>
        <w:br w:clear="none"/>
        <w:t xml:space="preserve">-</w:t>
        <w:br w:clear="none"/>
        <w:t xml:space="preserve"> 修改配置文件前必须确认</w:t>
        <w:br w:clear="none"/>
        <w:t xml:space="preserve"/>
        <w:br w:clear="none"/>
        <w:t xml:space="preserve">-</w:t>
        <w:br w:clear="none"/>
        <w:t xml:space="preserve"> 执行危险命令前必须确认</w:t>
        <w:br w:clear="none"/>
        <w:t xml:space="preserve"/>
        <w:br w:clear="none"/>
        <w:t xml:space="preserve"/>
        <w:br w:clear="none"/>
        <w:t xml:space="preserve">##</w:t>
        <w:br w:clear="none"/>
        <w:t xml:space="preserve"> 代码风格</w:t>
        <w:br w:clear="none"/>
        <w:t xml:space="preserve"/>
        <w:br w:clear="none"/>
        <w:t xml:space="preserve">-</w:t>
        <w:br w:clear="none"/>
        <w:t xml:space="preserve"> 使用 4 空格缩进</w:t>
        <w:br w:clear="none"/>
        <w:t xml:space="preserve"/>
        <w:br w:clear="none"/>
        <w:t xml:space="preserve">-</w:t>
        <w:br w:clear="none"/>
        <w:t xml:space="preserve"> 函数命名使用 camelCase</w:t>
        <w:br w:clear="none"/>
        <w:t xml:space="preserve"/>
        <w:br w:clear="none"/>
        <w:t xml:space="preserve">-</w:t>
        <w:br w:clear="none"/>
        <w:t xml:space="preserve"> 类命名使用 PascalCase</w:t>
        <w:br w:clear="none"/>
        <w:t xml:space="preserve"/>
        <w:br w:clear="none"/>
        <w:t xml:space="preserve"/>
        <w:br w:clear="none"/>
        <w:t xml:space="preserve">##</w:t>
        <w:br w:clear="none"/>
        <w:t xml:space="preserve"> 项目结构</w:t>
        <w:br w:clear="none"/>
        <w:t xml:space="preserve"/>
        <w:br w:clear="none"/>
        <w:t xml:space="preserve">-</w:t>
        <w:br w:clear="none"/>
        <w:t xml:space="preserve"> 源代码放在 src/ 目录</w:t>
        <w:br w:clear="none"/>
        <w:t xml:space="preserve"/>
        <w:br w:clear="none"/>
        <w:t xml:space="preserve">-</w:t>
        <w:br w:clear="none"/>
        <w:t xml:space="preserve"> 测试文件放在 tests/ 目录</w:t>
        <w:br w:clear="none"/>
        <w:t xml:space="preserve"/>
        <w:br w:clear="none"/>
        <w:t xml:space="preserve">-</w:t>
        <w:br w:clear="none"/>
        <w:t xml:space="preserve"> 文档放在 docs/ 目录</w:t>
        <w:br w:clear="none"/>
      </w:r>
    </w:p>
    <w:p>
      <w:pPr>
        <w:pStyle w:val="2 Block"/>
      </w:pPr>
    </w:p>
    <w:p>
      <w:bookmarkStart w:id="64" w:name="Ba___Chang_Yong_Cao_Zuo"/>
      <w:pPr>
        <w:pStyle w:val="Heading 2"/>
      </w:pPr>
      <w:r>
        <w:t>八、常用操作</w:t>
      </w:r>
      <w:bookmarkEnd w:id="64"/>
    </w:p>
    <w:p>
      <w:bookmarkStart w:id="65" w:name="8_1_Ji_Ben_Ming_Ling"/>
      <w:pPr>
        <w:pStyle w:val="Heading 3"/>
      </w:pPr>
      <w:r>
        <w:t>8.1 基本命令</w:t>
      </w:r>
      <w:bookmarkEnd w:id="65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命令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作用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claude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 Claude Code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/help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查看所有命令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/theme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切换主题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/cost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查看本次会话费用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/clear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清空当前对话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/exit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退出</w:t>
            </w:r>
          </w:p>
        </w:tc>
      </w:tr>
    </w:tbl>
    <w:p>
      <w:bookmarkStart w:id="66" w:name="8_2_Wen_Jian_Cao_Zuo"/>
      <w:pPr>
        <w:pStyle w:val="Heading 3"/>
      </w:pPr>
      <w:r>
        <w:t>8.2 文件操作</w:t>
      </w:r>
      <w:bookmarkEnd w:id="66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@file src</w:t>
        <w:br w:clear="none"/>
        <w:t xml:space="preserve">/</w:t>
        <w:br w:clear="none"/>
        <w:t xml:space="preserve">main</w:t>
        <w:br w:clear="none"/>
        <w:t xml:space="preserve">.</w:t>
        <w:br w:clear="none"/>
        <w:t xml:space="preserve">py      # 引用特定文件</w:t>
        <w:br w:clear="none"/>
        <w:t xml:space="preserve"/>
        <w:br w:clear="none"/>
        <w:t xml:space="preserve">@directory src</w:t>
        <w:br w:clear="none"/>
        <w:t xml:space="preserve">/</w:t>
        <w:br w:clear="none"/>
        <w:t xml:space="preserve">        # 引用整个目录</w:t>
        <w:br w:clear="none"/>
        <w:t xml:space="preserve"/>
        <w:br w:clear="none"/>
        <w:t xml:space="preserve">@git diff              # 查看 Git 变更</w:t>
        <w:br w:clear="none"/>
      </w:r>
    </w:p>
    <w:p>
      <w:bookmarkStart w:id="67" w:name="8_3_Chang_Yong_Ti_Shi_Ci"/>
      <w:pPr>
        <w:pStyle w:val="Heading 3"/>
      </w:pPr>
      <w:r>
        <w:t>8.3 常用提示词</w:t>
      </w:r>
      <w:bookmarkEnd w:id="67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"帮我分析一下这个项目的架构"</w:t>
        <w:br w:clear="none"/>
        <w:t xml:space="preserve"/>
        <w:br w:clear="none"/>
        <w:t xml:space="preserve">"给这个函数加上单元测试"</w:t>
        <w:br w:clear="none"/>
        <w:t xml:space="preserve"/>
        <w:br w:clear="none"/>
        <w:t xml:space="preserve">"把这段代码重构得更简洁"</w:t>
        <w:br w:clear="none"/>
        <w:t xml:space="preserve"/>
        <w:br w:clear="none"/>
        <w:t xml:space="preserve">"解释一下这个报错的原因"</w:t>
        <w:br w:clear="none"/>
        <w:t xml:space="preserve"/>
        <w:br w:clear="none"/>
        <w:t xml:space="preserve">"帮我生成一个 REST API 接口"</w:t>
        <w:br w:clear="none"/>
      </w:r>
    </w:p>
    <w:p>
      <w:pPr>
        <w:pStyle w:val="2 Block"/>
      </w:pPr>
    </w:p>
    <w:p>
      <w:bookmarkStart w:id="68" w:name="Jiu___CC_Switch_Gao_Ji_Gong_Neng"/>
      <w:pPr>
        <w:pStyle w:val="Heading 2"/>
      </w:pPr>
      <w:r>
        <w:t>九、CC Switch 高级功能</w:t>
      </w:r>
      <w:bookmarkEnd w:id="68"/>
    </w:p>
    <w:p>
      <w:bookmarkStart w:id="69" w:name="9_1_Duo__Provider_Guan_Li"/>
      <w:pPr>
        <w:pStyle w:val="Heading 3"/>
      </w:pPr>
      <w:r>
        <w:t>9.1 多 Provider 管理</w:t>
      </w:r>
      <w:bookmarkEnd w:id="69"/>
    </w:p>
    <w:p>
      <w:pPr>
        <w:pStyle w:val="Para 05"/>
      </w:pPr>
      <w:r>
        <w:t>可以同时配置多个平台的 API，随时切换：</w:t>
      </w:r>
    </w:p>
    <w:p>
      <w:pPr>
        <w:numPr>
          <w:ilvl w:val="0"/>
          <w:numId w:val="15"/>
        </w:numPr>
        <w:pStyle w:val="Para 01"/>
      </w:pPr>
      <w:r>
        <w:t>Provider A：DeepSeek（便宜量大）</w:t>
      </w:r>
    </w:p>
    <w:p>
      <w:pPr>
        <w:numPr>
          <w:ilvl w:val="0"/>
          <w:numId w:val="15"/>
        </w:numPr>
        <w:pStyle w:val="Para 01"/>
      </w:pPr>
      <w:r>
        <w:t>Provider B：智谱 GLM（中文优化）</w:t>
      </w:r>
    </w:p>
    <w:p>
      <w:pPr>
        <w:numPr>
          <w:ilvl w:val="0"/>
          <w:numId w:val="15"/>
        </w:numPr>
        <w:pStyle w:val="Para 01"/>
      </w:pPr>
      <w:r>
        <w:t>Provider C：官方 Claude（需要时切换）</w:t>
      </w:r>
    </w:p>
    <w:p>
      <w:bookmarkStart w:id="70" w:name="9_2_Yong_Liang_Tong_Ji"/>
      <w:pPr>
        <w:pStyle w:val="Heading 3"/>
      </w:pPr>
      <w:r>
        <w:t>9.2 用量统计</w:t>
      </w:r>
      <w:bookmarkEnd w:id="70"/>
    </w:p>
    <w:p>
      <w:pPr>
        <w:pStyle w:val="Para 05"/>
      </w:pPr>
      <w:r>
        <w:t>CC Switch 提供使用量分析，帮助你监控 API 调用和费用。</w:t>
      </w:r>
    </w:p>
    <w:p>
      <w:bookmarkStart w:id="71" w:name="9_3_Hui_Hua_Guan_Li"/>
      <w:pPr>
        <w:pStyle w:val="Heading 3"/>
      </w:pPr>
      <w:r>
        <w:t>9.3 会话管理</w:t>
      </w:r>
      <w:bookmarkEnd w:id="71"/>
    </w:p>
    <w:p>
      <w:pPr>
        <w:numPr>
          <w:ilvl w:val="0"/>
          <w:numId w:val="16"/>
        </w:numPr>
        <w:pStyle w:val="Para 01"/>
      </w:pPr>
      <w:r>
        <w:t>历史会话记录</w:t>
      </w:r>
    </w:p>
    <w:p>
      <w:pPr>
        <w:numPr>
          <w:ilvl w:val="0"/>
          <w:numId w:val="16"/>
        </w:numPr>
        <w:pStyle w:val="Para 01"/>
      </w:pPr>
      <w:r>
        <w:t>会话收藏</w:t>
      </w:r>
    </w:p>
    <w:p>
      <w:pPr>
        <w:numPr>
          <w:ilvl w:val="0"/>
          <w:numId w:val="16"/>
        </w:numPr>
        <w:pStyle w:val="Para 01"/>
      </w:pPr>
      <w:r>
        <w:t>消息导出</w:t>
      </w:r>
    </w:p>
    <w:p>
      <w:pPr>
        <w:pStyle w:val="2 Block"/>
      </w:pPr>
    </w:p>
    <w:p>
      <w:bookmarkStart w:id="72" w:name="Shi___Chang_Jian_Wen_Ti"/>
      <w:pPr>
        <w:pStyle w:val="Heading 2"/>
      </w:pPr>
      <w:r>
        <w:t>十、常见问题</w:t>
      </w:r>
      <w:bookmarkEnd w:id="72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问题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解决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claude</w:t>
            </w:r>
            <w:r>
              <w:rPr>
                <w:rStyle w:val="Text1"/>
              </w:rPr>
              <w:t xml:space="preserve"> 命令找不到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关闭终端重新打开，或检查 PATH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调用失败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检查 Base URL 和 API Key 是否正确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响应慢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切换更快的 Provider 或模型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中文回复乱码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终端编码设为 UTF-8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费用过高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切换到更便宜的模型（如 DeepSeek）</w:t>
            </w:r>
          </w:p>
        </w:tc>
      </w:tr>
    </w:tbl>
    <w:p>
      <w:pPr>
        <w:pStyle w:val="2 Block"/>
      </w:pPr>
    </w:p>
    <w:p>
      <w:bookmarkStart w:id="73" w:name="Shi_Yi___Xiang_Guan_Zi_Yuan"/>
      <w:pPr>
        <w:pStyle w:val="Heading 2"/>
      </w:pPr>
      <w:r>
        <w:t>十一、相关资源</w:t>
      </w:r>
      <w:bookmarkEnd w:id="73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地址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 Code 官网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13" w:tooltip="https://code.claude.com">
              <w:r>
                <w:t>code.claude.com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14" w:tooltip="https://github.com/farion1231/cc-switch">
              <w:r>
                <w:t>github.com/farion123...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GUI（IDEA 插件）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15" w:tooltip="https://github.com/zhukunpenglinyutong/jetbrains-cc-gui">
              <w:r>
                <w:t>github.com/zhukunpen...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DeepSeek 开放平台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8" w:tooltip="https://platform.deepseek.com">
              <w:r>
                <w:t>platform.deepseek.co...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智谱 AI 开放平台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9" w:tooltip="https://open.bigmodel.cn">
              <w:r>
                <w:t>open.bigmodel.cn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硅基流动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12" w:tooltip="https://cloud.siliconflow.cn">
              <w:r>
                <w:t>cloud.siliconflow.cn</w:t>
              </w:r>
            </w:hyperlink>
          </w:p>
        </w:tc>
      </w:tr>
    </w:tbl>
    <w:p>
      <w:pPr>
        <w:pStyle w:val="2 Block"/>
      </w:pPr>
    </w:p>
    <w:p>
      <w:pPr>
        <w:pStyle w:val="Para 13"/>
      </w:pPr>
      <w:r>
        <w:rPr>
          <w:rStyle w:val="Text0"/>
        </w:rPr>
        <w:t>提示</w:t>
      </w:r>
      <w:r>
        <w:t>：模型会不断迭代更新，但好的 Agent 框架是更持久的基础设施。掌握 Claude Code + CC Switch 的组合，无论底层模型如何变化，你都能快速适配。</w:t>
      </w:r>
    </w:p>
    <w:p>
      <w:bookmarkStart w:id="74" w:name="Top_of_44_html"/>
      <w:pPr>
        <w:pStyle w:val="Heading 1"/>
        <w:pageBreakBefore w:val="on"/>
      </w:pPr>
      <w:r>
        <w:t>CC GUI - AI 编程助手插件</w:t>
      </w:r>
      <w:bookmarkEnd w:id="74"/>
    </w:p>
    <w:p>
      <w:bookmarkStart w:id="75" w:name="CC_GUI______IntelliJ_IDEA_De__AI"/>
      <w:bookmarkStart w:id="76" w:name="CC_GUI______IntelliJ_IDEA_De__AI_1"/>
      <w:pPr>
        <w:pStyle w:val="Para 18"/>
      </w:pPr>
      <w:r>
        <w:t>CC GUI —— IntelliJ IDEA 的 AI 编程助手插件</w:t>
      </w:r>
      <w:bookmarkEnd w:id="75"/>
      <w:bookmarkEnd w:id="76"/>
    </w:p>
    <w:p>
      <w:pPr>
        <w:pStyle w:val="Para 13"/>
      </w:pPr>
      <w:r>
        <w:t>在 JetBrains IDE 内深度集成 Claude Code 与 Codex，支持与 CC Switch 无缝配合</w:t>
      </w:r>
    </w:p>
    <w:p>
      <w:pPr>
        <w:pStyle w:val="2 Block"/>
      </w:pPr>
    </w:p>
    <w:p>
      <w:bookmarkStart w:id="77" w:name="Yi___Xiang_Mu_Jian_Jie_1"/>
      <w:pPr>
        <w:pStyle w:val="Heading 2"/>
      </w:pPr>
      <w:r>
        <w:t>一、项目简介</w:t>
      </w:r>
      <w:bookmarkEnd w:id="77"/>
    </w:p>
    <w:p>
      <w:pPr>
        <w:pStyle w:val="Para 05"/>
      </w:pPr>
      <w:r>
        <w:rPr>
          <w:rStyle w:val="Text0"/>
        </w:rPr>
        <w:t>CC GUI</w:t>
      </w:r>
      <w:r>
        <w:t xml:space="preserve">（原 Claude Code GUI）是一款 IntelliJ IDEA 插件，为 </w:t>
      </w:r>
      <w:r>
        <w:rPr>
          <w:rStyle w:val="Text0"/>
        </w:rPr>
        <w:t>Claude Code</w:t>
      </w:r>
      <w:r>
        <w:t xml:space="preserve"> 和 </w:t>
      </w:r>
      <w:r>
        <w:rPr>
          <w:rStyle w:val="Text0"/>
        </w:rPr>
        <w:t>OpenAI Codex</w:t>
      </w:r>
      <w:r>
        <w:t xml:space="preserve"> 提供可视化图形界面。它将 AI 编程能力直接嵌入 IDE，让开发者在不离开编码环境的情况下，享受 AI 辅助编程的便利。</w:t>
      </w:r>
    </w:p>
    <w:p>
      <w:pPr>
        <w:numPr>
          <w:ilvl w:val="0"/>
          <w:numId w:val="17"/>
        </w:numPr>
        <w:pStyle w:val="Para 17"/>
      </w:pPr>
      <w:r>
        <w:rPr>
          <w:rStyle w:val="Text7"/>
        </w:rPr>
        <w:t>GitHub</w:t>
      </w:r>
      <w:r>
        <w:rPr>
          <w:rStyle w:val="Text2"/>
        </w:rPr>
        <w:t>：</w:t>
      </w:r>
      <w:hyperlink r:id="rId15" w:tooltip="https://github.com/zhukunpenglinyutong/jetbrains-cc-gui">
        <w:r>
          <w:t>github.com/zhukunpen...</w:t>
        </w:r>
      </w:hyperlink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>原名</w:t>
      </w:r>
      <w:r>
        <w:t>：Claude Code GUI（为避免商标风险已更名）</w:t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>协议</w:t>
      </w:r>
      <w:r>
        <w:t>：MIT 开源</w:t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>支持 IDE</w:t>
      </w:r>
      <w:r>
        <w:t>：IntelliJ IDEA、WebStorm、PyCharm、GoLand、Rider 等 JetBrains 全系</w:t>
      </w:r>
    </w:p>
    <w:p>
      <w:pPr>
        <w:pStyle w:val="2 Block"/>
      </w:pPr>
    </w:p>
    <w:p>
      <w:bookmarkStart w:id="78" w:name="Er___He_Xin_Gong_Neng"/>
      <w:pPr>
        <w:pStyle w:val="Heading 2"/>
      </w:pPr>
      <w:r>
        <w:t>二、核心功能</w:t>
      </w:r>
      <w:bookmarkEnd w:id="78"/>
    </w:p>
    <w:p>
      <w:bookmarkStart w:id="79" w:name="2_1_Shuang__AI_Yin_Qing_Zhi_Chi"/>
      <w:pPr>
        <w:pStyle w:val="Heading 3"/>
      </w:pPr>
      <w:r>
        <w:t>2.1 双 AI 引擎支持</w:t>
      </w:r>
      <w:bookmarkEnd w:id="79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引擎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提供商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Claude 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Anthropic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上下文感知编程助手，支持 Opus 系列模型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OpenAI Codex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OpenAI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强大的代码生成引擎</w:t>
            </w:r>
          </w:p>
        </w:tc>
      </w:tr>
    </w:tbl>
    <w:p>
      <w:bookmarkStart w:id="80" w:name="2_2_Zhi_Neng_Dui_Hua_Xi_Tong"/>
      <w:pPr>
        <w:pStyle w:val="Heading 3"/>
      </w:pPr>
      <w:r>
        <w:t>2.2 智能对话系统</w:t>
      </w:r>
      <w:bookmarkEnd w:id="80"/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上下文感知</w:t>
      </w:r>
      <w:r>
        <w:t>：自动识别当前项目代码上下文</w:t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@file 引用</w:t>
      </w:r>
      <w:r>
        <w:t>：精准引用特定文件作为对话上下文</w:t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图片发送</w:t>
      </w:r>
      <w:r>
        <w:t>：支持上传图片描述视觉需求</w:t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对话回溯</w:t>
      </w:r>
      <w:r>
        <w:t>：灵活调整历史对话记录</w:t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>增强提示词</w:t>
      </w:r>
      <w:r>
        <w:t>：自动优化用户输入，提升 AI 理解准确度</w:t>
      </w:r>
    </w:p>
    <w:p>
      <w:bookmarkStart w:id="81" w:name="2_3_Agent_Zi_Dong_Hua"/>
      <w:pPr>
        <w:pStyle w:val="Heading 3"/>
      </w:pPr>
      <w:r>
        <w:t>2.3 Agent 自动化</w:t>
      </w:r>
      <w:bookmarkEnd w:id="81"/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>内置 Agent</w:t>
      </w:r>
      <w:r>
        <w:t>：自动化执行复杂多步骤任务</w:t>
      </w:r>
    </w:p>
    <w:p>
      <w:pPr>
        <w:numPr>
          <w:ilvl w:val="0"/>
          <w:numId w:val="19"/>
        </w:numPr>
        <w:pStyle w:val="Para 19"/>
      </w:pPr>
      <w:r>
        <w:rPr>
          <w:rStyle w:val="Text5"/>
        </w:rPr>
        <w:t>Skills 命令</w:t>
      </w:r>
      <w:r>
        <w:rPr>
          <w:rStyle w:val="Text1"/>
        </w:rPr>
        <w:t>：斜杠命令系统（</w:t>
      </w:r>
      <w:r>
        <w:t>/init</w:t>
      </w:r>
      <w:r>
        <w:rPr>
          <w:rStyle w:val="Text1"/>
        </w:rPr>
        <w:t>、</w:t>
      </w:r>
      <w:r>
        <w:t>/review</w:t>
      </w:r>
      <w:r>
        <w:rPr>
          <w:rStyle w:val="Text1"/>
        </w:rPr>
        <w:t>、</w:t>
      </w:r>
      <w:r>
        <w:t>/test</w:t>
      </w:r>
      <w:r>
        <w:rPr>
          <w:rStyle w:val="Text1"/>
        </w:rPr>
        <w:t xml:space="preserve"> 等）</w:t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>MCP 扩展</w:t>
      </w:r>
      <w:r>
        <w:t>：支持 Model Context Protocol 服务器扩展 AI 能力</w:t>
      </w:r>
    </w:p>
    <w:p>
      <w:bookmarkStart w:id="82" w:name="2_4_Kai_Fa_Zhe_Ti_Yan_You_Hua"/>
      <w:pPr>
        <w:pStyle w:val="Heading 3"/>
      </w:pPr>
      <w:r>
        <w:t>2.4 开发者体验优化</w:t>
      </w:r>
      <w:bookmarkEnd w:id="82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功能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 DIFF 对比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直观展示 AI 修改前后的代码差异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文件导航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点击即可跳转到相关代码位置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代码跳转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支持跳转到定义、查找引用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主题切换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明暗双主题，适配 IDE 外观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字体同步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自动跟随 IDE 字体设置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国际化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中/英文自动切换</w:t>
            </w:r>
          </w:p>
        </w:tc>
      </w:tr>
    </w:tbl>
    <w:p>
      <w:bookmarkStart w:id="83" w:name="2_5_Hui_Hua_Guan_Li"/>
      <w:pPr>
        <w:pStyle w:val="Heading 3"/>
      </w:pPr>
      <w:r>
        <w:t>2.5 会话管理</w:t>
      </w:r>
      <w:bookmarkEnd w:id="83"/>
    </w:p>
    <w:p>
      <w:pPr>
        <w:numPr>
          <w:ilvl w:val="0"/>
          <w:numId w:val="20"/>
        </w:numPr>
        <w:pStyle w:val="Para 01"/>
      </w:pPr>
      <w:r>
        <w:t>历史会话记录与搜索</w:t>
      </w:r>
    </w:p>
    <w:p>
      <w:pPr>
        <w:numPr>
          <w:ilvl w:val="0"/>
          <w:numId w:val="20"/>
        </w:numPr>
        <w:pStyle w:val="Para 01"/>
      </w:pPr>
      <w:r>
        <w:t>会话收藏（标记重要对话）</w:t>
      </w:r>
    </w:p>
    <w:p>
      <w:pPr>
        <w:numPr>
          <w:ilvl w:val="0"/>
          <w:numId w:val="20"/>
        </w:numPr>
        <w:pStyle w:val="Para 01"/>
      </w:pPr>
      <w:r>
        <w:t>消息导出（保存为文件）</w:t>
      </w:r>
    </w:p>
    <w:p>
      <w:pPr>
        <w:numPr>
          <w:ilvl w:val="0"/>
          <w:numId w:val="20"/>
        </w:numPr>
        <w:pStyle w:val="Para 01"/>
      </w:pPr>
      <w:r>
        <w:t>使用量统计分析</w:t>
      </w:r>
    </w:p>
    <w:p>
      <w:pPr>
        <w:pStyle w:val="2 Block"/>
      </w:pPr>
    </w:p>
    <w:p>
      <w:bookmarkStart w:id="84" w:name="San___Yu__CC_Switch_Pei_He_Shi_Y"/>
      <w:pPr>
        <w:pStyle w:val="Heading 2"/>
      </w:pPr>
      <w:r>
        <w:t>三、与 CC Switch 配合使用</w:t>
      </w:r>
      <w:bookmarkEnd w:id="84"/>
    </w:p>
    <w:p>
      <w:bookmarkStart w:id="85" w:name="3_1_Wei_Shi_Yao_Xu_Yao_Pei_He__C"/>
      <w:pPr>
        <w:pStyle w:val="Heading 3"/>
      </w:pPr>
      <w:r>
        <w:t>3.1 为什么需要配合 CC Switch</w:t>
      </w:r>
      <w:bookmarkEnd w:id="85"/>
    </w:p>
    <w:p>
      <w:pPr>
        <w:pStyle w:val="Para 05"/>
      </w:pPr>
      <w:r>
        <w:t>CC GUI 是 IDE 内的</w:t>
      </w:r>
      <w:r>
        <w:rPr>
          <w:rStyle w:val="Text0"/>
        </w:rPr>
        <w:t>操作界面</w:t>
      </w:r>
      <w:r>
        <w:t>，CC Switch 是</w:t>
      </w:r>
      <w:r>
        <w:rPr>
          <w:rStyle w:val="Text0"/>
        </w:rPr>
        <w:t>模型配置管理器</w:t>
      </w:r>
      <w:r>
        <w:t>。两者配合：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┌─────────────────────────────────────────────────────────────┐</w:t>
        <w:br w:clear="none"/>
        <w:t xml:space="preserve"/>
        <w:br w:clear="none"/>
        <w:t xml:space="preserve">│                      完整工作流                              │</w:t>
        <w:br w:clear="none"/>
        <w:t xml:space="preserve"/>
        <w:br w:clear="none"/>
        <w:t xml:space="preserve">├─────────────────────────────────────────────────────────────┤</w:t>
        <w:br w:clear="none"/>
        <w:t xml:space="preserve"/>
        <w:br w:clear="none"/>
        <w:t xml:space="preserve">│                                                             │</w:t>
        <w:br w:clear="none"/>
        <w:t xml:space="preserve"/>
        <w:br w:clear="none"/>
        <w:t xml:space="preserve">│   ┌──────────────┐      Provider 配置共享      ┌──────────┐│</w:t>
        <w:br w:clear="none"/>
        <w:t xml:space="preserve"/>
        <w:br w:clear="none"/>
        <w:t xml:space="preserve">│   │   </w:t>
        <w:br w:clear="none"/>
        <w:t xml:space="preserve">CC</w:t>
        <w:br w:clear="none"/>
        <w:t xml:space="preserve"> Switch  │  ←──────────────────────→  │ </w:t>
        <w:br w:clear="none"/>
        <w:t xml:space="preserve">CC</w:t>
        <w:br w:clear="none"/>
        <w:t xml:space="preserve"> </w:t>
        <w:br w:clear="none"/>
        <w:t xml:space="preserve">GUI</w:t>
        <w:br w:clear="none"/>
        <w:t xml:space="preserve">   ││</w:t>
        <w:br w:clear="none"/>
        <w:t xml:space="preserve"/>
        <w:br w:clear="none"/>
        <w:t xml:space="preserve">│   </w:t>
        <w:br w:clear="none"/>
        <w:t xml:space="preserve">│</w:t>
        <w:br w:clear="none"/>
        <w:t xml:space="preserve">  </w:t>
        <w:br w:clear="none"/>
        <w:t xml:space="preserve">(</w:t>
        <w:br w:clear="none"/>
        <w:t xml:space="preserve">模型管理器</w:t>
        <w:br w:clear="none"/>
        <w:t xml:space="preserve">)</w:t>
        <w:br w:clear="none"/>
        <w:t xml:space="preserve"> │                            </w:t>
        <w:br w:clear="none"/>
        <w:t xml:space="preserve">│</w:t>
        <w:br w:clear="none"/>
        <w:t xml:space="preserve"> </w:t>
        <w:br w:clear="none"/>
        <w:t xml:space="preserve">(</w:t>
        <w:br w:clear="none"/>
        <w:t xml:space="preserve">IDE</w:t>
        <w:br w:clear="none"/>
        <w:t xml:space="preserve">插件</w:t>
        <w:br w:clear="none"/>
        <w:t xml:space="preserve">)</w:t>
        <w:br w:clear="none"/>
        <w:t xml:space="preserve"> ││</w:t>
        <w:br w:clear="none"/>
        <w:t xml:space="preserve"/>
        <w:br w:clear="none"/>
        <w:t xml:space="preserve">│   └──────────────┘                            └──────────┘│</w:t>
        <w:br w:clear="none"/>
        <w:t xml:space="preserve"/>
        <w:br w:clear="none"/>
        <w:t xml:space="preserve">│          │                                          │       │</w:t>
        <w:br w:clear="none"/>
        <w:t xml:space="preserve"/>
        <w:br w:clear="none"/>
        <w:t xml:space="preserve">│          ▼                                          ▼       │</w:t>
        <w:br w:clear="none"/>
        <w:t xml:space="preserve"/>
        <w:br w:clear="none"/>
        <w:t xml:space="preserve">│   ┌──────────────┐                            ┌──────────┐│</w:t>
        <w:br w:clear="none"/>
        <w:t xml:space="preserve"/>
        <w:br w:clear="none"/>
        <w:t xml:space="preserve">│   │ Claude Code  │                            │ IntelliJ ││</w:t>
        <w:br w:clear="none"/>
        <w:t xml:space="preserve"/>
        <w:br w:clear="none"/>
        <w:t xml:space="preserve">│   │   </w:t>
        <w:br w:clear="none"/>
        <w:t xml:space="preserve">CLI</w:t>
        <w:br w:clear="none"/>
        <w:t xml:space="preserve"> 工具   │                            │  </w:t>
        <w:br w:clear="none"/>
        <w:t xml:space="preserve">IDEA</w:t>
        <w:br w:clear="none"/>
        <w:t xml:space="preserve">    ││</w:t>
        <w:br w:clear="none"/>
        <w:t xml:space="preserve"/>
        <w:br w:clear="none"/>
        <w:t xml:space="preserve">│   └──────────────┘                            └──────────┘│</w:t>
        <w:br w:clear="none"/>
        <w:t xml:space="preserve"/>
        <w:br w:clear="none"/>
        <w:t xml:space="preserve">│                                                             │</w:t>
        <w:br w:clear="none"/>
        <w:t xml:space="preserve"/>
        <w:br w:clear="none"/>
        <w:t xml:space="preserve">│   作用：配置模型、</w:t>
        <w:br w:clear="none"/>
        <w:t xml:space="preserve">API</w:t>
        <w:br w:clear="none"/>
        <w:t xml:space="preserve"> Key、Base </w:t>
        <w:br w:clear="none"/>
        <w:t xml:space="preserve">URL</w:t>
        <w:br w:clear="none"/>
        <w:t xml:space="preserve">          作用：代码编辑  │</w:t>
        <w:br w:clear="none"/>
        <w:t xml:space="preserve"/>
        <w:br w:clear="none"/>
        <w:t xml:space="preserve">│        切换不同 </w:t>
        <w:br w:clear="none"/>
        <w:t xml:space="preserve">AI</w:t>
        <w:br w:clear="none"/>
        <w:t xml:space="preserve"> 引擎                       </w:t>
        <w:br w:clear="none"/>
        <w:t xml:space="preserve">AI</w:t>
        <w:br w:clear="none"/>
        <w:t xml:space="preserve"> 对话交互   │</w:t>
        <w:br w:clear="none"/>
        <w:t xml:space="preserve"/>
        <w:br w:clear="none"/>
        <w:t xml:space="preserve">│                                                             │</w:t>
        <w:br w:clear="none"/>
        <w:t xml:space="preserve"/>
        <w:br w:clear="none"/>
        <w:t xml:space="preserve">└─────────────────────────────────────────────────────────────┘</w:t>
        <w:br w:clear="none"/>
      </w:r>
    </w:p>
    <w:p>
      <w:bookmarkStart w:id="86" w:name="3_2_Pei_He_Liu_Cheng"/>
      <w:pPr>
        <w:pStyle w:val="Heading 3"/>
      </w:pPr>
      <w:r>
        <w:t>3.2 配合流程</w:t>
      </w:r>
      <w:bookmarkEnd w:id="86"/>
    </w:p>
    <w:p>
      <w:pPr>
        <w:pStyle w:val="Para 16"/>
      </w:pPr>
      <w:r>
        <w:t>第一步：在 CC Switch 中配置模型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打开 </w:t>
        <w:br w:clear="none"/>
        <w:t xml:space="preserve">CC</w:t>
        <w:br w:clear="none"/>
        <w:t xml:space="preserve"> Switch → 添加 Provider → 填写 </w:t>
        <w:br w:clear="none"/>
        <w:t xml:space="preserve">API</w:t>
        <w:br w:clear="none"/>
        <w:t xml:space="preserve"> 信息 → 激活</w:t>
        <w:br w:clear="none"/>
      </w:r>
    </w:p>
    <w:p>
      <w:pPr>
        <w:pStyle w:val="Para 05"/>
      </w:pPr>
      <w:r>
        <w:t>支持的 Provider 类型：</w:t>
      </w:r>
    </w:p>
    <w:p>
      <w:pPr>
        <w:numPr>
          <w:ilvl w:val="0"/>
          <w:numId w:val="21"/>
        </w:numPr>
        <w:pStyle w:val="Para 01"/>
      </w:pPr>
      <w:r>
        <w:t>OpenAI Compatible（DeepSeek、智谱、硅基流动等）</w:t>
      </w:r>
    </w:p>
    <w:p>
      <w:pPr>
        <w:numPr>
          <w:ilvl w:val="0"/>
          <w:numId w:val="21"/>
        </w:numPr>
        <w:pStyle w:val="Para 01"/>
      </w:pPr>
      <w:r>
        <w:t>官方 Claude（需特殊网络）</w:t>
      </w:r>
    </w:p>
    <w:p>
      <w:pPr>
        <w:numPr>
          <w:ilvl w:val="0"/>
          <w:numId w:val="21"/>
        </w:numPr>
        <w:pStyle w:val="Para 01"/>
      </w:pPr>
      <w:r>
        <w:t>官方 Codex（需特殊网络）</w:t>
      </w:r>
    </w:p>
    <w:p>
      <w:pPr>
        <w:pStyle w:val="Para 16"/>
      </w:pPr>
      <w:r>
        <w:t>第二步：在 CC GUI 中加载配置</w:t>
      </w:r>
    </w:p>
    <w:p>
      <w:pPr>
        <w:pStyle w:val="Para 05"/>
      </w:pPr>
      <w:r>
        <w:t>CC GUI 会自动检测 CC Switch 的配置，或手动同步：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CC</w:t>
        <w:br w:clear="none"/>
        <w:t xml:space="preserve"> </w:t>
        <w:br w:clear="none"/>
        <w:t xml:space="preserve">GUI</w:t>
        <w:br w:clear="none"/>
        <w:t xml:space="preserve"> 设置 → Provider → 选择「使用 </w:t>
        <w:br w:clear="none"/>
        <w:t xml:space="preserve">CC</w:t>
        <w:br w:clear="none"/>
        <w:t xml:space="preserve"> Switch 配置」</w:t>
        <w:br w:clear="none"/>
      </w:r>
    </w:p>
    <w:p>
      <w:pPr>
        <w:pStyle w:val="Para 16"/>
      </w:pPr>
      <w:r>
        <w:t>第三步：在 IDE 中使用</w:t>
      </w:r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打开项目 → 点击 </w:t>
        <w:br w:clear="none"/>
        <w:t xml:space="preserve">CC</w:t>
        <w:br w:clear="none"/>
        <w:t xml:space="preserve"> </w:t>
        <w:br w:clear="none"/>
        <w:t xml:space="preserve">GUI</w:t>
        <w:br w:clear="none"/>
        <w:t xml:space="preserve"> 面板 → 选择 </w:t>
        <w:br w:clear="none"/>
        <w:t xml:space="preserve">AI</w:t>
        <w:br w:clear="none"/>
        <w:t xml:space="preserve"> 引擎 → 开始对话</w:t>
        <w:br w:clear="none"/>
      </w:r>
    </w:p>
    <w:p>
      <w:bookmarkStart w:id="87" w:name="3_3_Pei_Zhi_Gong_Xiang_Shuo_Ming"/>
      <w:pPr>
        <w:pStyle w:val="Heading 3"/>
      </w:pPr>
      <w:r>
        <w:t>3.3 配置共享说明</w:t>
      </w:r>
      <w:bookmarkEnd w:id="87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配置项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存储位置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共享方式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加密存储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读取调用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 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配置文件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两者同步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模型选择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激活状态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自动跟随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会话历史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本地存储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独立管理</w:t>
            </w:r>
          </w:p>
        </w:tc>
      </w:tr>
    </w:tbl>
    <w:p>
      <w:pPr>
        <w:pStyle w:val="2 Block"/>
      </w:pPr>
    </w:p>
    <w:p>
      <w:bookmarkStart w:id="88" w:name="Si___An_Zhuang_Fang_Fa"/>
      <w:pPr>
        <w:pStyle w:val="Heading 2"/>
      </w:pPr>
      <w:r>
        <w:t>四、安装方法</w:t>
      </w:r>
      <w:bookmarkEnd w:id="88"/>
    </w:p>
    <w:p>
      <w:bookmarkStart w:id="89" w:name="4_1_Fang_Shi_Yi__Cha_Jian_Shi_Ch"/>
      <w:pPr>
        <w:pStyle w:val="Heading 3"/>
      </w:pPr>
      <w:r>
        <w:t>4.1 方式一：插件市场安装（推荐）</w:t>
      </w:r>
      <w:bookmarkEnd w:id="89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IntelliJ </w:t>
        <w:br w:clear="none"/>
        <w:t xml:space="preserve">IDEA</w:t>
        <w:br w:clear="none"/>
        <w:t xml:space="preserve"> → 设置 → 插件 → 市场 → 搜索 </w:t>
        <w:br w:clear="none"/>
        <w:t xml:space="preserve">"CC GUI"</w:t>
        <w:br w:clear="none"/>
        <w:t xml:space="preserve"> → 安装 → 重启 </w:t>
        <w:br w:clear="none"/>
        <w:t xml:space="preserve">IDE</w:t>
        <w:br w:clear="none"/>
      </w:r>
    </w:p>
    <w:p>
      <w:bookmarkStart w:id="90" w:name="4_2_Fang_Shi_Er__Li_Xian_An_Zhua"/>
      <w:pPr>
        <w:pStyle w:val="Heading 3"/>
      </w:pPr>
      <w:r>
        <w:t>4.2 方式二：离线安装</w:t>
      </w:r>
      <w:bookmarkEnd w:id="90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1.</w:t>
        <w:br w:clear="none"/>
        <w:t xml:space="preserve"> 从 GitHub Releases </w:t>
        <w:br w:clear="none"/>
        <w:t xml:space="preserve">下载插件包</w:t>
        <w:br w:clear="none"/>
        <w:t xml:space="preserve"> </w:t>
        <w:br w:clear="none"/>
        <w:t xml:space="preserve">(</w:t>
        <w:br w:clear="none"/>
        <w:t xml:space="preserve">.</w:t>
        <w:br w:clear="none"/>
        <w:t xml:space="preserve">zip</w:t>
        <w:br w:clear="none"/>
        <w:t xml:space="preserve">)</w:t>
        <w:br w:clear="none"/>
        <w:t xml:space="preserve"/>
        <w:br w:clear="none"/>
        <w:t xml:space="preserve">2.</w:t>
        <w:br w:clear="none"/>
        <w:t xml:space="preserve"> </w:t>
        <w:br w:clear="none"/>
        <w:t xml:space="preserve">IDEA</w:t>
        <w:br w:clear="none"/>
        <w:t xml:space="preserve"> → 设置 → 插件 → 从磁盘安装 → 选择 </w:t>
        <w:br w:clear="none"/>
        <w:t xml:space="preserve">.</w:t>
        <w:br w:clear="none"/>
        <w:t xml:space="preserve">zip 文件</w:t>
        <w:br w:clear="none"/>
        <w:t xml:space="preserve"/>
        <w:br w:clear="none"/>
        <w:t xml:space="preserve">3.</w:t>
        <w:br w:clear="none"/>
        <w:t xml:space="preserve"> 重启 </w:t>
        <w:br w:clear="none"/>
        <w:t xml:space="preserve">IDE</w:t>
        <w:br w:clear="none"/>
      </w:r>
    </w:p>
    <w:p>
      <w:bookmarkStart w:id="91" w:name="4_3_Fang_Shi_San__Yuan_Ma_Gou_Ji"/>
      <w:pPr>
        <w:pStyle w:val="Heading 3"/>
      </w:pPr>
      <w:r>
        <w:t>4.3 方式三：源码构建</w:t>
      </w:r>
      <w:bookmarkEnd w:id="91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git</w:t>
        <w:br w:clear="none"/>
        <w:t xml:space="preserve"> clone https://github.com/zhukunpenglinyutong/jetbrains-cc-gui.git</w:t>
        <w:br w:clear="none"/>
        <w:t xml:space="preserve"/>
        <w:br w:clear="none"/>
        <w:t xml:space="preserve">cd</w:t>
        <w:br w:clear="none"/>
        <w:t xml:space="preserve"> jetbrains-cc-gui</w:t>
        <w:br w:clear="none"/>
        <w:t xml:space="preserve"/>
        <w:br w:clear="none"/>
        <w:t xml:space="preserve">./gradlew clean buildPlugin</w:t>
        <w:br w:clear="none"/>
        <w:t xml:space="preserve"/>
        <w:br w:clear="none"/>
        <w:t xml:space="preserve"># 插件包位于 build/distributions/（约 40MB）</w:t>
        <w:br w:clear="none"/>
      </w:r>
    </w:p>
    <w:p>
      <w:pPr>
        <w:pStyle w:val="2 Block"/>
      </w:pPr>
    </w:p>
    <w:p>
      <w:bookmarkStart w:id="92" w:name="Wu___Shou_Ci_Shi_Yong"/>
      <w:pPr>
        <w:pStyle w:val="Heading 2"/>
      </w:pPr>
      <w:r>
        <w:t>五、首次使用</w:t>
      </w:r>
      <w:bookmarkEnd w:id="92"/>
    </w:p>
    <w:p>
      <w:bookmarkStart w:id="93" w:name="5_1_Da_Kai__CC_GUI_Mian_Ban"/>
      <w:pPr>
        <w:pStyle w:val="Heading 3"/>
      </w:pPr>
      <w:r>
        <w:t>5.1 打开 CC GUI 面板</w:t>
      </w:r>
      <w:bookmarkEnd w:id="93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IDEA</w:t>
        <w:br w:clear="none"/>
        <w:t xml:space="preserve"> 右侧工具栏 → 点击 </w:t>
        <w:br w:clear="none"/>
        <w:t xml:space="preserve">"CCG"</w:t>
        <w:br w:clear="none"/>
        <w:t xml:space="preserve"> 图标 → 打开 </w:t>
        <w:br w:clear="none"/>
        <w:t xml:space="preserve">AI</w:t>
        <w:br w:clear="none"/>
        <w:t xml:space="preserve"> 对话面板</w:t>
        <w:br w:clear="none"/>
      </w:r>
    </w:p>
    <w:p>
      <w:bookmarkStart w:id="94" w:name="5_2_Lian_Jie__CC_Switch"/>
      <w:pPr>
        <w:pStyle w:val="Heading 3"/>
      </w:pPr>
      <w:r>
        <w:t>5.2 连接 CC Switch</w:t>
      </w:r>
      <w:bookmarkEnd w:id="94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CC</w:t>
        <w:br w:clear="none"/>
        <w:t xml:space="preserve"> </w:t>
        <w:br w:clear="none"/>
        <w:t xml:space="preserve">GUI</w:t>
        <w:br w:clear="none"/>
        <w:t xml:space="preserve"> 面板 → 设置齿轮 → Provider → 选择「</w:t>
        <w:br w:clear="none"/>
        <w:t xml:space="preserve">CC</w:t>
        <w:br w:clear="none"/>
        <w:t xml:space="preserve"> Switch」→ 测试连接</w:t>
        <w:br w:clear="none"/>
      </w:r>
    </w:p>
    <w:p>
      <w:bookmarkStart w:id="95" w:name="5_3_Kai_Shi_Dui_Hua"/>
      <w:pPr>
        <w:pStyle w:val="Heading 3"/>
      </w:pPr>
      <w:r>
        <w:t>5.3 开始对话</w:t>
      </w:r>
      <w:bookmarkEnd w:id="95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1.</w:t>
        <w:br w:clear="none"/>
        <w:t xml:space="preserve"> 在编辑器中选中代码</w:t>
        <w:br w:clear="none"/>
        <w:t xml:space="preserve"/>
        <w:br w:clear="none"/>
        <w:t xml:space="preserve">2.</w:t>
        <w:br w:clear="none"/>
        <w:t xml:space="preserve"> 右键 → </w:t>
        <w:br w:clear="none"/>
        <w:t xml:space="preserve">"发送到 CC GUI"</w:t>
        <w:br w:clear="none"/>
        <w:t xml:space="preserve"> 或直接输入问题</w:t>
        <w:br w:clear="none"/>
        <w:t xml:space="preserve"/>
        <w:br w:clear="none"/>
        <w:t xml:space="preserve">3.</w:t>
        <w:br w:clear="none"/>
        <w:t xml:space="preserve"> </w:t>
        <w:br w:clear="none"/>
        <w:t xml:space="preserve">AI</w:t>
        <w:br w:clear="none"/>
        <w:t xml:space="preserve"> 分析后给出建议</w:t>
        <w:br w:clear="none"/>
        <w:t xml:space="preserve"/>
        <w:br w:clear="none"/>
        <w:t xml:space="preserve">4.</w:t>
        <w:br w:clear="none"/>
        <w:t xml:space="preserve"> 点击「应用修改」或「复制代码」</w:t>
        <w:br w:clear="none"/>
      </w:r>
    </w:p>
    <w:p>
      <w:pPr>
        <w:pStyle w:val="2 Block"/>
      </w:pPr>
    </w:p>
    <w:p>
      <w:bookmarkStart w:id="96" w:name="Liu___Dian_Xing_Shi_Yong_Chang_J"/>
      <w:pPr>
        <w:pStyle w:val="Heading 2"/>
      </w:pPr>
      <w:r>
        <w:t>六、典型使用场景</w:t>
      </w:r>
      <w:bookmarkEnd w:id="96"/>
    </w:p>
    <w:p>
      <w:bookmarkStart w:id="97" w:name="Chang_Jing_Yi__Dai_Ma_Shen_Cha"/>
      <w:pPr>
        <w:pStyle w:val="Heading 3"/>
      </w:pPr>
      <w:r>
        <w:t>场景一：代码审查</w:t>
      </w:r>
      <w:bookmarkEnd w:id="97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选中代码 → 输入 </w:t>
        <w:br w:clear="none"/>
        <w:t xml:space="preserve">"/review"</w:t>
        <w:br w:clear="none"/>
        <w:t xml:space="preserve"> → </w:t>
        <w:br w:clear="none"/>
        <w:t xml:space="preserve">AI</w:t>
        <w:br w:clear="none"/>
        <w:t xml:space="preserve"> 自动分析代码问题</w:t>
        <w:br w:clear="none"/>
        <w:t xml:space="preserve"/>
        <w:br w:clear="none"/>
        <w:t xml:space="preserve">→ 查看 </w:t>
        <w:br w:clear="none"/>
        <w:t xml:space="preserve">DIFF</w:t>
        <w:br w:clear="none"/>
        <w:t xml:space="preserve"> → 点击应用修改</w:t>
        <w:br w:clear="none"/>
      </w:r>
    </w:p>
    <w:p>
      <w:bookmarkStart w:id="98" w:name="Chang_Jing_Er__Sheng_Cheng_Ce_Sh"/>
      <w:pPr>
        <w:pStyle w:val="Heading 3"/>
      </w:pPr>
      <w:r>
        <w:t>场景二：生成测试</w:t>
      </w:r>
      <w:bookmarkEnd w:id="98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选中函数 → 输入 </w:t>
        <w:br w:clear="none"/>
        <w:t xml:space="preserve">"给这个函数写单元测试"</w:t>
        <w:br w:clear="none"/>
        <w:t xml:space="preserve"> → </w:t>
        <w:br w:clear="none"/>
        <w:t xml:space="preserve">AI</w:t>
        <w:br w:clear="none"/>
        <w:t xml:space="preserve"> 生成测试代码</w:t>
        <w:br w:clear="none"/>
        <w:t xml:space="preserve"/>
        <w:br w:clear="none"/>
        <w:t xml:space="preserve">→ 查看 </w:t>
        <w:br w:clear="none"/>
        <w:t xml:space="preserve">DIFF</w:t>
        <w:br w:clear="none"/>
        <w:t xml:space="preserve"> → 应用到测试目录</w:t>
        <w:br w:clear="none"/>
      </w:r>
    </w:p>
    <w:p>
      <w:bookmarkStart w:id="99" w:name="Chang_Jing_San__Zhong_Gou_Jian_Y"/>
      <w:pPr>
        <w:pStyle w:val="Heading 3"/>
      </w:pPr>
      <w:r>
        <w:t>场景三：重构建议</w:t>
      </w:r>
      <w:bookmarkEnd w:id="99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选中类文件 → 输入 </w:t>
        <w:br w:clear="none"/>
        <w:t xml:space="preserve">"重构这个类，使用设计模式优化"</w:t>
        <w:br w:clear="none"/>
        <w:t xml:space="preserve"> </w:t>
        <w:br w:clear="none"/>
        <w:t xml:space="preserve"/>
        <w:br w:clear="none"/>
        <w:t xml:space="preserve">→ </w:t>
        <w:br w:clear="none"/>
        <w:t xml:space="preserve">AI</w:t>
        <w:br w:clear="none"/>
        <w:t xml:space="preserve"> 给出重构方案 → 逐步应用</w:t>
        <w:br w:clear="none"/>
      </w:r>
    </w:p>
    <w:p>
      <w:bookmarkStart w:id="100" w:name="Chang_Jing_Si__Bug_Xiu_Fu"/>
      <w:pPr>
        <w:pStyle w:val="Heading 3"/>
      </w:pPr>
      <w:r>
        <w:t>场景四：Bug 修复</w:t>
      </w:r>
      <w:bookmarkEnd w:id="100"/>
    </w:p>
    <w:p>
      <w:pPr>
        <w:pStyle w:val="Para 06"/>
      </w:pPr>
      <w:r>
        <w:t/>
        <w:t xml:space="preserve"> </w:t>
        <w:t xml:space="preserve"> </w:t>
      </w:r>
    </w:p>
    <w:p>
      <w:pPr>
        <w:pStyle w:val="Para 07"/>
      </w:pPr>
      <w:r>
        <w:t xml:space="preserve">选中报错代码 → 输入 </w:t>
        <w:br w:clear="none"/>
        <w:t xml:space="preserve">"修复这个报错"</w:t>
        <w:br w:clear="none"/>
        <w:t xml:space="preserve"> </w:t>
        <w:br w:clear="none"/>
        <w:t xml:space="preserve"/>
        <w:br w:clear="none"/>
        <w:t xml:space="preserve">→ </w:t>
        <w:br w:clear="none"/>
        <w:t xml:space="preserve">AI</w:t>
        <w:br w:clear="none"/>
        <w:t xml:space="preserve"> 分析错误原因 → 给出修复代码</w:t>
        <w:br w:clear="none"/>
      </w:r>
    </w:p>
    <w:p>
      <w:pPr>
        <w:pStyle w:val="2 Block"/>
      </w:pPr>
    </w:p>
    <w:p>
      <w:bookmarkStart w:id="101" w:name="Qi___An_Quan_Shen_Ji"/>
      <w:pPr>
        <w:pStyle w:val="Heading 2"/>
      </w:pPr>
      <w:r>
        <w:t>七、安全审计</w:t>
      </w:r>
      <w:bookmarkEnd w:id="101"/>
    </w:p>
    <w:p>
      <w:pPr>
        <w:pStyle w:val="Para 05"/>
      </w:pPr>
      <w:r>
        <w:t>项目承诺定期安全审计：</w:t>
      </w:r>
    </w:p>
    <w:p>
      <w:pPr>
        <w:numPr>
          <w:ilvl w:val="0"/>
          <w:numId w:val="22"/>
        </w:numPr>
        <w:pStyle w:val="Para 19"/>
      </w:pPr>
      <w:r>
        <w:rPr>
          <w:rStyle w:val="Text1"/>
        </w:rPr>
        <w:t xml:space="preserve">每个小版本发布前进行 </w:t>
      </w:r>
      <w:r>
        <w:t>/security-review</w:t>
      </w:r>
      <w:r>
        <w:rPr>
          <w:rStyle w:val="Text1"/>
        </w:rPr>
        <w:t xml:space="preserve"> 审计</w:t>
      </w:r>
    </w:p>
    <w:p>
      <w:pPr>
        <w:numPr>
          <w:ilvl w:val="0"/>
          <w:numId w:val="22"/>
        </w:numPr>
        <w:pStyle w:val="Para 19"/>
      </w:pPr>
      <w:r>
        <w:rPr>
          <w:rStyle w:val="Text1"/>
        </w:rPr>
        <w:t xml:space="preserve">每 10 个小版本进行全面 </w:t>
      </w:r>
      <w:r>
        <w:t>claude-code-security</w:t>
      </w:r>
      <w:r>
        <w:rPr>
          <w:rStyle w:val="Text1"/>
        </w:rPr>
        <w:t xml:space="preserve"> 审计</w:t>
      </w:r>
    </w:p>
    <w:p>
      <w:pPr>
        <w:pStyle w:val="2 Block"/>
      </w:pPr>
    </w:p>
    <w:p>
      <w:bookmarkStart w:id="102" w:name="Ba___Chang_Jian_Wen_Ti"/>
      <w:pPr>
        <w:pStyle w:val="Heading 2"/>
      </w:pPr>
      <w:r>
        <w:t>八、常见问题</w:t>
      </w:r>
      <w:bookmarkEnd w:id="102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问题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解决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无法连接 CC 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确认 CC Switch 已启动并激活 Provider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模型响应慢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 CC Switch 中切换到更快的 Provider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中文显示乱码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设置 → 编辑器 → 文件编码 → UTF-8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代码应用失败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检查文件是否被其他程序锁定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插件崩溃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检查 IDEA 版本兼容性，更新到最新版</w:t>
            </w:r>
          </w:p>
        </w:tc>
      </w:tr>
    </w:tbl>
    <w:p>
      <w:pPr>
        <w:pStyle w:val="2 Block"/>
      </w:pPr>
    </w:p>
    <w:p>
      <w:bookmarkStart w:id="103" w:name="Jiu___Xiang_Guan_Zi_Yuan"/>
      <w:pPr>
        <w:pStyle w:val="Heading 2"/>
      </w:pPr>
      <w:r>
        <w:t>九、相关资源</w:t>
      </w:r>
      <w:bookmarkEnd w:id="103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地址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GUI GitHub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15" w:tooltip="https://github.com/zhukunpenglinyutong/jetbrains-cc-gui">
              <w:r>
                <w:t>github.com/zhukunpen...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 Switch 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14" w:tooltip="https://github.com/farion1231/cc-switch">
              <w:r>
                <w:t>github.com/farion123...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 Code 官网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hyperlink r:id="rId13" w:tooltip="https://code.claude.com">
              <w:r>
                <w:t>code.claude.com</w:t>
              </w:r>
            </w:hyperlink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JetBrains 插件市场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内搜索 "CC GUI"</w:t>
            </w:r>
          </w:p>
        </w:tc>
      </w:tr>
    </w:tbl>
    <w:p>
      <w:pPr>
        <w:pStyle w:val="2 Block"/>
      </w:pPr>
    </w:p>
    <w:p>
      <w:bookmarkStart w:id="104" w:name="Shi___Yu__CC_Switch_De_Guan_Xi_Z"/>
      <w:pPr>
        <w:pStyle w:val="Heading 2"/>
      </w:pPr>
      <w:r>
        <w:t>十、与 CC Switch 的关系总结</w:t>
      </w:r>
      <w:bookmarkEnd w:id="104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维度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CC Switch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CC GUI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定位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模型配置管理器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 内 AI 操作界面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运行环境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桌面系统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JetBrains IDE 内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核心功能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 API、切换模型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代码交互、AI 对话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是否必须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是（提供模型接入）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否（可选增强体验）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配合效果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配置一次，多处使用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编码不离 IDE，效率最高</w:t>
            </w:r>
          </w:p>
        </w:tc>
      </w:tr>
    </w:tbl>
    <w:p>
      <w:pPr>
        <w:pStyle w:val="Para 13"/>
      </w:pPr>
      <w:r>
        <w:rPr>
          <w:rStyle w:val="Text0"/>
        </w:rPr>
        <w:t>建议</w:t>
      </w:r>
      <w:r>
        <w:t>：先安装配置好 CC Switch，再安装 CC GUI，两者配合使用效果最佳。</w:t>
      </w:r>
    </w:p>
    <w:p>
      <w:bookmarkStart w:id="105" w:name="Top_of_53_html"/>
      <w:pPr>
        <w:pStyle w:val="Heading 1"/>
        <w:pageBreakBefore w:val="on"/>
      </w:pPr>
      <w:r>
        <w:t>基础知识</w:t>
      </w:r>
      <w:bookmarkEnd w:id="105"/>
    </w:p>
    <w:p>
      <w:bookmarkStart w:id="106" w:name="__AI_Ji_Chu_Zhi_Shi_Gai_Lan"/>
      <w:bookmarkStart w:id="107" w:name="__AI_Ji_Chu_Zhi_Shi_Gai_Lan_Ben"/>
      <w:pPr>
        <w:pStyle w:val="Para 18"/>
      </w:pPr>
      <w:r>
        <w:t>🧠 AI 基础知识概览</w:t>
      </w:r>
      <w:bookmarkEnd w:id="106"/>
      <w:bookmarkEnd w:id="107"/>
    </w:p>
    <w:p>
      <w:pPr>
        <w:pStyle w:val="Para 05"/>
      </w:pPr>
      <w:r>
        <w:t>本文整理了大语言模型（LLM）及其核心概念、架构和工作原理，适合初学者快速理解 AI 系统。</w:t>
      </w:r>
    </w:p>
    <w:p>
      <w:pPr>
        <w:pStyle w:val="2 Block"/>
      </w:pPr>
    </w:p>
    <w:p>
      <w:bookmarkStart w:id="108" w:name="Yi___Di_Ceng_Yin_Qing__Da_Yu_Yan"/>
      <w:pPr>
        <w:pStyle w:val="Heading 2"/>
      </w:pPr>
      <w:r>
        <w:t>一、底层引擎：大语言模型（LLM）</w:t>
      </w:r>
      <w:bookmarkEnd w:id="108"/>
    </w:p>
    <w:p>
      <w:bookmarkStart w:id="109" w:name="He_Xin_Ding_Yi_Yu_Jia_Gou"/>
      <w:pPr>
        <w:pStyle w:val="Heading 3"/>
      </w:pPr>
      <w:r>
        <w:t>核心定义与架构</w:t>
      </w:r>
      <w:bookmarkEnd w:id="109"/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>LM 全称</w:t>
      </w:r>
      <w:r>
        <w:t>：Large Language Model（大语言模型），简称大模型</w:t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>底层架构</w:t>
      </w:r>
      <w:r>
        <w:t>：基于 Transformer（2017 年 Google 提出的 Attention 机制）</w:t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>工作原理</w:t>
      </w:r>
      <w:r>
        <w:t>：通过预测下一个最可能的词生成文本</w:t>
      </w:r>
    </w:p>
    <w:p>
      <w:bookmarkStart w:id="110" w:name="Fa_Zhan_Li_Cheng_Bei"/>
      <w:pPr>
        <w:pStyle w:val="Heading 3"/>
      </w:pPr>
      <w:r>
        <w:t>发展里程碑</w:t>
      </w:r>
      <w:bookmarkEnd w:id="110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时间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事件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意义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2017 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Transformer 架构提出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奠定大模型技术基础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 年底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GPT-3.5 发布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首个达到可用级别的大模型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 年3月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GPT-4 发布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大幅提升 AI 能力上限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 年后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Claude、Gemini 等模型涌现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 赛道竞争加剧，OpenAI AI 技术多方竞争</w:t>
            </w:r>
          </w:p>
        </w:tc>
      </w:tr>
    </w:tbl>
    <w:p>
      <w:pPr>
        <w:pStyle w:val="2 Block"/>
      </w:pPr>
    </w:p>
    <w:p>
      <w:bookmarkStart w:id="111" w:name="Er___Shu_Ju_Chu_Li_Dan_Yuan__Tok"/>
      <w:pPr>
        <w:pStyle w:val="Heading 2"/>
      </w:pPr>
      <w:r>
        <w:t>二、数据处理单元：Token</w:t>
      </w:r>
      <w:bookmarkEnd w:id="111"/>
    </w:p>
    <w:p>
      <w:bookmarkStart w:id="112" w:name="He_Xin_Te_Xing"/>
      <w:pPr>
        <w:pStyle w:val="Heading 3"/>
      </w:pPr>
      <w:r>
        <w:t>核心特性</w:t>
      </w:r>
      <w:bookmarkEnd w:id="112"/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>定义</w:t>
      </w:r>
      <w:r>
        <w:t>：文本的最小处理单元，通过 Tokenizer 分词</w:t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>编码过程</w:t>
      </w:r>
      <w:r>
        <w:t>：文本 → Token → Token ID（数字表示）</w:t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>解码过程</w:t>
      </w:r>
      <w:r>
        <w:t>：Token → 文本</w:t>
      </w:r>
    </w:p>
    <w:p>
      <w:bookmarkStart w:id="113" w:name="Token_Yu_Yu_Yan_Dan_Wei_Guan_Xi"/>
      <w:pPr>
        <w:pStyle w:val="Heading 3"/>
      </w:pPr>
      <w:r>
        <w:t>Token 与语言单位关系</w:t>
      </w:r>
      <w:bookmarkEnd w:id="113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语言单位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与 Token 的关系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示例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中文词语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可能拆分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“工作坊” → “工作” + “坊”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英文单词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常见单词对应 1 个 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"hello" → 1 Token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复杂单词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可能拆分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"helpful" → "help" + "ful"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特殊符号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可能多个 Token 表示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✅ → 3 Token</w:t>
            </w:r>
          </w:p>
        </w:tc>
      </w:tr>
    </w:tbl>
    <w:p>
      <w:bookmarkStart w:id="114" w:name="Token_Can_Kao_Liang"/>
      <w:pPr>
        <w:pStyle w:val="Heading 3"/>
      </w:pPr>
      <w:r>
        <w:t>Token 参考量</w:t>
      </w:r>
      <w:bookmarkEnd w:id="114"/>
    </w:p>
    <w:p>
      <w:pPr>
        <w:numPr>
          <w:ilvl w:val="0"/>
          <w:numId w:val="25"/>
        </w:numPr>
        <w:pStyle w:val="Para 01"/>
      </w:pPr>
      <w:r>
        <w:t>1 Token ≈ 0.75 个英文单词</w:t>
      </w:r>
    </w:p>
    <w:p>
      <w:pPr>
        <w:numPr>
          <w:ilvl w:val="0"/>
          <w:numId w:val="25"/>
        </w:numPr>
        <w:pStyle w:val="Para 01"/>
      </w:pPr>
      <w:r>
        <w:t>1 Token ≈ 1.5-2 个中文字符</w:t>
      </w:r>
    </w:p>
    <w:p>
      <w:pPr>
        <w:numPr>
          <w:ilvl w:val="0"/>
          <w:numId w:val="25"/>
        </w:numPr>
        <w:pStyle w:val="Para 01"/>
      </w:pPr>
      <w:r>
        <w:t>40 万 Token ≈ 30 万英文单词或 60-80 万汉字</w:t>
      </w:r>
    </w:p>
    <w:p>
      <w:bookmarkStart w:id="115" w:name="__OpenAI_Tokenizer_Gong_Ju"/>
      <w:pPr>
        <w:pStyle w:val="Heading 3"/>
      </w:pPr>
      <w:r>
        <w:t>🔗 OpenAI Tokenizer 工具</w:t>
      </w:r>
      <w:bookmarkEnd w:id="115"/>
    </w:p>
    <w:p>
      <w:pPr>
        <w:numPr>
          <w:ilvl w:val="0"/>
          <w:numId w:val="26"/>
        </w:numPr>
        <w:pStyle w:val="Para 17"/>
      </w:pPr>
      <w:r>
        <w:rPr>
          <w:rStyle w:val="Text7"/>
        </w:rPr>
        <w:t>网址</w:t>
      </w:r>
      <w:r>
        <w:rPr>
          <w:rStyle w:val="Text2"/>
        </w:rPr>
        <w:t>：</w:t>
      </w:r>
      <w:hyperlink r:id="rId16">
        <w:r>
          <w:t>https://platform.openai.com/tokenizer</w:t>
        </w:r>
      </w:hyperlink>
    </w:p>
    <w:p>
      <w:pPr>
        <w:numPr>
          <w:ilvl w:val="0"/>
          <w:numId w:val="26"/>
        </w:numPr>
        <w:pStyle w:val="Para 12"/>
      </w:pPr>
      <w:r>
        <w:t>功能</w:t>
      </w:r>
      <w:r>
        <w:rPr>
          <w:rStyle w:val="Text3"/>
        </w:rPr>
        <w:t>：</w:t>
      </w:r>
    </w:p>
    <w:p>
      <w:pPr>
        <w:numPr>
          <w:ilvl w:val="1"/>
          <w:numId w:val="26"/>
        </w:numPr>
        <w:pStyle w:val="Para 01"/>
      </w:pPr>
      <w:r>
        <w:t>输入文本可直观查看对应 Token</w:t>
      </w:r>
    </w:p>
    <w:p>
      <w:pPr>
        <w:numPr>
          <w:ilvl w:val="1"/>
          <w:numId w:val="26"/>
        </w:numPr>
        <w:pStyle w:val="Para 01"/>
      </w:pPr>
      <w:r>
        <w:t>支持不同模型 Token 计算（如 GPT-3、GPT-4、GPT-5）</w:t>
      </w:r>
    </w:p>
    <w:p>
      <w:pPr>
        <w:numPr>
          <w:ilvl w:val="1"/>
          <w:numId w:val="26"/>
        </w:numPr>
        <w:pStyle w:val="Para 01"/>
      </w:pPr>
      <w:r>
        <w:t>帮助理解文本长度和 Context Window 消耗</w:t>
      </w:r>
    </w:p>
    <w:p>
      <w:pPr>
        <w:numPr>
          <w:ilvl w:val="0"/>
          <w:numId w:val="26"/>
        </w:numPr>
        <w:pStyle w:val="Para 12"/>
      </w:pPr>
      <w:r>
        <w:t>用途</w:t>
      </w:r>
      <w:r>
        <w:rPr>
          <w:rStyle w:val="Text3"/>
        </w:rPr>
        <w:t>：</w:t>
      </w:r>
    </w:p>
    <w:p>
      <w:pPr>
        <w:numPr>
          <w:ilvl w:val="1"/>
          <w:numId w:val="26"/>
        </w:numPr>
        <w:pStyle w:val="Para 01"/>
      </w:pPr>
      <w:r>
        <w:t>预测 Token 消耗，控制上下文容量</w:t>
      </w:r>
    </w:p>
    <w:p>
      <w:pPr>
        <w:numPr>
          <w:ilvl w:val="1"/>
          <w:numId w:val="26"/>
        </w:numPr>
        <w:pStyle w:val="Para 01"/>
      </w:pPr>
      <w:r>
        <w:t>优化 Prompt，避免超过模型限制</w:t>
      </w:r>
    </w:p>
    <w:p>
      <w:pPr>
        <w:numPr>
          <w:ilvl w:val="1"/>
          <w:numId w:val="26"/>
        </w:numPr>
        <w:pStyle w:val="Para 01"/>
      </w:pPr>
      <w:r>
        <w:t>调试模型输入输出</w:t>
      </w:r>
    </w:p>
    <w:p>
      <w:pPr>
        <w:pStyle w:val="Para 05"/>
      </w:pPr>
      <w:r>
        <w:t/>
      </w:r>
    </w:p>
    <w:p>
      <w:bookmarkStart w:id="116" w:name="San___Ji_Yi_Dan_Yuan__Context"/>
      <w:pPr>
        <w:pStyle w:val="Heading 2"/>
      </w:pPr>
      <w:r>
        <w:t>三、记忆单元：Context</w:t>
      </w:r>
      <w:bookmarkEnd w:id="116"/>
    </w:p>
    <w:p>
      <w:bookmarkStart w:id="117" w:name="He_Xin_Gai_Nian"/>
      <w:pPr>
        <w:pStyle w:val="Heading 3"/>
      </w:pPr>
      <w:r>
        <w:t>核心概念</w:t>
      </w:r>
      <w:bookmarkEnd w:id="117"/>
    </w:p>
    <w:p>
      <w:pPr>
        <w:numPr>
          <w:ilvl w:val="0"/>
          <w:numId w:val="27"/>
        </w:numPr>
        <w:pStyle w:val="Para 01"/>
      </w:pPr>
      <w:r>
        <w:rPr>
          <w:rStyle w:val="Text0"/>
        </w:rPr>
        <w:t>定义</w:t>
      </w:r>
      <w:r>
        <w:t>：模型每次处理任务时能访问的信息总和，类似“临时记忆”</w:t>
      </w:r>
    </w:p>
    <w:p>
      <w:pPr>
        <w:numPr>
          <w:ilvl w:val="0"/>
          <w:numId w:val="27"/>
        </w:numPr>
        <w:pStyle w:val="Para 01"/>
      </w:pPr>
      <w:r>
        <w:rPr>
          <w:rStyle w:val="Text0"/>
        </w:rPr>
        <w:t>组成部分</w:t>
      </w:r>
      <w:r>
        <w:t>：用户问题、对话历史、工具调用、System Prompt 等</w:t>
      </w:r>
    </w:p>
    <w:p>
      <w:pPr>
        <w:numPr>
          <w:ilvl w:val="0"/>
          <w:numId w:val="27"/>
        </w:numPr>
        <w:pStyle w:val="Para 01"/>
      </w:pPr>
      <w:r>
        <w:rPr>
          <w:rStyle w:val="Text0"/>
        </w:rPr>
        <w:t>容量限制</w:t>
      </w:r>
      <w:r>
        <w:t>：由 Context Window（上下文窗口）定义</w:t>
      </w:r>
    </w:p>
    <w:p>
      <w:bookmarkStart w:id="118" w:name="Zhu_Liu_Mo_Xing__Context_Window"/>
      <w:pPr>
        <w:pStyle w:val="Heading 3"/>
      </w:pPr>
      <w:r>
        <w:t>主流模型 Context Window 对比</w:t>
      </w:r>
      <w:bookmarkEnd w:id="118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模型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Context Window（Token）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约合汉字数量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GPT-5.4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105 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~157.5 万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Gemini 3.1 Pro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 万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~150 万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 Opus 4.6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 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~150 万</w:t>
            </w:r>
          </w:p>
        </w:tc>
      </w:tr>
    </w:tbl>
    <w:p>
      <w:bookmarkStart w:id="119" w:name="Tu_Po__Context_Window_Xian_Zhi"/>
      <w:pPr>
        <w:pStyle w:val="Heading 3"/>
      </w:pPr>
      <w:r>
        <w:t>突破 Context Window 限制</w:t>
      </w:r>
      <w:bookmarkEnd w:id="119"/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>RAG 技术</w:t>
      </w:r>
      <w:r>
        <w:t>（检索增强生成）：通过检索相关文档片段，降低 Token 消耗</w:t>
      </w:r>
    </w:p>
    <w:p>
      <w:pPr>
        <w:pStyle w:val="2 Block"/>
      </w:pPr>
    </w:p>
    <w:p>
      <w:bookmarkStart w:id="120" w:name="Si___Zhi_Ling_Jiao_Hu__Prompt"/>
      <w:pPr>
        <w:pStyle w:val="Heading 2"/>
      </w:pPr>
      <w:r>
        <w:t>四、指令交互：Prompt</w:t>
      </w:r>
      <w:bookmarkEnd w:id="120"/>
    </w:p>
    <w:p>
      <w:bookmarkStart w:id="121" w:name="Ding_Yi_Yu_Fen_Lei"/>
      <w:pPr>
        <w:pStyle w:val="Heading 3"/>
      </w:pPr>
      <w:r>
        <w:t>定义与分类</w:t>
      </w:r>
      <w:bookmarkEnd w:id="121"/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>Prompt</w:t>
      </w:r>
      <w:r>
        <w:t>：给 AI 的任务指令，决定输出内容</w:t>
      </w:r>
    </w:p>
    <w:p>
      <w:pPr>
        <w:numPr>
          <w:ilvl w:val="0"/>
          <w:numId w:val="29"/>
        </w:numPr>
        <w:pStyle w:val="Para 12"/>
      </w:pPr>
      <w:r>
        <w:t>分类</w:t>
      </w:r>
      <w:r>
        <w:rPr>
          <w:rStyle w:val="Text3"/>
        </w:rPr>
        <w:t>：</w:t>
      </w:r>
    </w:p>
    <w:p>
      <w:pPr>
        <w:numPr>
          <w:ilvl w:val="1"/>
          <w:numId w:val="29"/>
        </w:numPr>
        <w:pStyle w:val="Para 01"/>
      </w:pPr>
      <w:r>
        <w:rPr>
          <w:rStyle w:val="Text0"/>
        </w:rPr>
        <w:t>User Prompt</w:t>
      </w:r>
      <w:r>
        <w:t>：用户具体任务，如“写一首诗”</w:t>
      </w:r>
    </w:p>
    <w:p>
      <w:pPr>
        <w:numPr>
          <w:ilvl w:val="1"/>
          <w:numId w:val="29"/>
        </w:numPr>
        <w:pStyle w:val="Para 01"/>
      </w:pPr>
      <w:r>
        <w:rPr>
          <w:rStyle w:val="Text0"/>
        </w:rPr>
        <w:t>System Prompt</w:t>
      </w:r>
      <w:r>
        <w:t>：系统设定规则，如“保持幽默风格”</w:t>
      </w:r>
    </w:p>
    <w:p>
      <w:bookmarkStart w:id="122" w:name="Prompt_Gong_Cheng__Prompt_Engine"/>
      <w:pPr>
        <w:pStyle w:val="Heading 3"/>
      </w:pPr>
      <w:r>
        <w:t>Prompt 工程（Prompt Engineering）</w:t>
      </w:r>
      <w:bookmarkEnd w:id="122"/>
    </w:p>
    <w:p>
      <w:pPr>
        <w:numPr>
          <w:ilvl w:val="0"/>
          <w:numId w:val="30"/>
        </w:numPr>
        <w:pStyle w:val="Para 01"/>
      </w:pPr>
      <w:r>
        <w:t>核心原则：清晰、具体、明确</w:t>
      </w:r>
    </w:p>
    <w:p>
      <w:pPr>
        <w:numPr>
          <w:ilvl w:val="0"/>
          <w:numId w:val="30"/>
        </w:numPr>
        <w:pStyle w:val="Para 01"/>
      </w:pPr>
      <w:r>
        <w:t>提示设计技巧：</w:t>
      </w:r>
    </w:p>
    <w:p>
      <w:pPr>
        <w:numPr>
          <w:ilvl w:val="1"/>
          <w:numId w:val="30"/>
        </w:numPr>
        <w:pStyle w:val="Para 01"/>
      </w:pPr>
      <w:r>
        <w:t>避免模糊指令</w:t>
      </w:r>
    </w:p>
    <w:p>
      <w:pPr>
        <w:numPr>
          <w:ilvl w:val="1"/>
          <w:numId w:val="30"/>
        </w:numPr>
        <w:pStyle w:val="Para 01"/>
      </w:pPr>
      <w:r>
        <w:t>拆分复杂任务</w:t>
      </w:r>
    </w:p>
    <w:p>
      <w:pPr>
        <w:numPr>
          <w:ilvl w:val="1"/>
          <w:numId w:val="30"/>
        </w:numPr>
        <w:pStyle w:val="Para 01"/>
      </w:pPr>
      <w:r>
        <w:t>结合上下文提供信息</w:t>
      </w:r>
    </w:p>
    <w:p>
      <w:pPr>
        <w:pStyle w:val="2 Block"/>
      </w:pPr>
    </w:p>
    <w:p>
      <w:bookmarkStart w:id="123" w:name="Wu___Wai_Bu_Neng_Li_Kuo_Zhan__To"/>
      <w:pPr>
        <w:pStyle w:val="Heading 2"/>
      </w:pPr>
      <w:r>
        <w:t>五、外部能力扩展：Tool</w:t>
      </w:r>
      <w:bookmarkEnd w:id="123"/>
    </w:p>
    <w:p>
      <w:bookmarkStart w:id="124" w:name="He_Xin_Zuo_Yong"/>
      <w:pPr>
        <w:pStyle w:val="Heading 3"/>
      </w:pPr>
      <w:r>
        <w:t>核心作用</w:t>
      </w:r>
      <w:bookmarkEnd w:id="124"/>
    </w:p>
    <w:p>
      <w:pPr>
        <w:numPr>
          <w:ilvl w:val="0"/>
          <w:numId w:val="31"/>
        </w:numPr>
        <w:pStyle w:val="Para 01"/>
      </w:pPr>
      <w:r>
        <w:t>定义：模型调用外部工具或接口，实现能力扩展</w:t>
      </w:r>
    </w:p>
    <w:p>
      <w:pPr>
        <w:numPr>
          <w:ilvl w:val="0"/>
          <w:numId w:val="31"/>
        </w:numPr>
        <w:pStyle w:val="Para 01"/>
      </w:pPr>
      <w:r>
        <w:t>工作流程：</w:t>
      </w:r>
    </w:p>
    <w:p>
      <w:pPr>
        <w:numPr>
          <w:ilvl w:val="1"/>
          <w:numId w:val="31"/>
        </w:numPr>
        <w:pStyle w:val="Para 01"/>
      </w:pPr>
      <w:r>
        <w:t>用户输入或平台转发</w:t>
      </w:r>
    </w:p>
    <w:p>
      <w:pPr>
        <w:numPr>
          <w:ilvl w:val="1"/>
          <w:numId w:val="31"/>
        </w:numPr>
        <w:pStyle w:val="Para 01"/>
      </w:pPr>
      <w:r>
        <w:t>模型生成工具调用指令</w:t>
      </w:r>
    </w:p>
    <w:p>
      <w:pPr>
        <w:numPr>
          <w:ilvl w:val="1"/>
          <w:numId w:val="31"/>
        </w:numPr>
        <w:pStyle w:val="Para 01"/>
      </w:pPr>
      <w:r>
        <w:t>工具执行并返回结果</w:t>
      </w:r>
    </w:p>
    <w:p>
      <w:pPr>
        <w:numPr>
          <w:ilvl w:val="1"/>
          <w:numId w:val="31"/>
        </w:numPr>
        <w:pStyle w:val="Para 01"/>
      </w:pPr>
      <w:r>
        <w:t>模型生成最终输出</w:t>
      </w:r>
    </w:p>
    <w:p>
      <w:pPr>
        <w:pStyle w:val="2 Block"/>
      </w:pPr>
    </w:p>
    <w:p>
      <w:bookmarkStart w:id="125" w:name="Liu___Gong_Ju_Biao_Zhun_Hua__MCP"/>
      <w:pPr>
        <w:pStyle w:val="Heading 2"/>
      </w:pPr>
      <w:r>
        <w:t>六、工具标准化：MCP</w:t>
      </w:r>
      <w:bookmarkEnd w:id="125"/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>全称</w:t>
      </w:r>
      <w:r>
        <w:t>：Model Context Protocol（模型上下文协议）</w:t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>作用</w:t>
      </w:r>
      <w:r>
        <w:t>：统一工具接口，解决多平台调用不一致问题</w:t>
      </w:r>
    </w:p>
    <w:p>
      <w:pPr>
        <w:numPr>
          <w:ilvl w:val="0"/>
          <w:numId w:val="32"/>
        </w:numPr>
        <w:pStyle w:val="Para 01"/>
      </w:pPr>
      <w:r>
        <w:t>典型示例：OpenAI、Anthropic、Google 各自有接入规范，通过 MCP 统一</w:t>
      </w:r>
    </w:p>
    <w:p>
      <w:pPr>
        <w:pStyle w:val="2 Block"/>
      </w:pPr>
    </w:p>
    <w:p>
      <w:bookmarkStart w:id="126" w:name="Qi___Ming_Ling_Xing_Gong_Ju__CLI"/>
      <w:pPr>
        <w:pStyle w:val="Heading 2"/>
      </w:pPr>
      <w:r>
        <w:t>七、命令行工具（CLI）</w:t>
      </w:r>
      <w:bookmarkEnd w:id="126"/>
    </w:p>
    <w:p>
      <w:bookmarkStart w:id="127" w:name="He_Xin_Gai_Nian_1"/>
      <w:pPr>
        <w:pStyle w:val="Heading 3"/>
      </w:pPr>
      <w:r>
        <w:t>核心概念</w:t>
      </w:r>
      <w:bookmarkEnd w:id="127"/>
    </w:p>
    <w:p>
      <w:pPr>
        <w:numPr>
          <w:ilvl w:val="0"/>
          <w:numId w:val="33"/>
        </w:numPr>
        <w:pStyle w:val="Para 12"/>
      </w:pPr>
      <w:r>
        <w:t>CLI（Command-Line Interface）</w:t>
      </w:r>
      <w:r>
        <w:rPr>
          <w:rStyle w:val="Text3"/>
        </w:rPr>
        <w:t xml:space="preserve"> 是通过命令行与 AI 或工具交互的方式</w:t>
      </w:r>
    </w:p>
    <w:p>
      <w:pPr>
        <w:numPr>
          <w:ilvl w:val="0"/>
          <w:numId w:val="33"/>
        </w:numPr>
        <w:pStyle w:val="Para 01"/>
      </w:pPr>
      <w:r>
        <w:t>常用于：</w:t>
      </w:r>
    </w:p>
    <w:p>
      <w:pPr>
        <w:numPr>
          <w:ilvl w:val="1"/>
          <w:numId w:val="33"/>
        </w:numPr>
        <w:pStyle w:val="Para 01"/>
      </w:pPr>
      <w:r>
        <w:t>快速调用模型功能</w:t>
      </w:r>
    </w:p>
    <w:p>
      <w:pPr>
        <w:numPr>
          <w:ilvl w:val="1"/>
          <w:numId w:val="33"/>
        </w:numPr>
        <w:pStyle w:val="Para 01"/>
      </w:pPr>
      <w:r>
        <w:t>自动化任务</w:t>
      </w:r>
    </w:p>
    <w:p>
      <w:pPr>
        <w:numPr>
          <w:ilvl w:val="1"/>
          <w:numId w:val="33"/>
        </w:numPr>
        <w:pStyle w:val="Para 01"/>
      </w:pPr>
      <w:r>
        <w:t>与脚本或系统集成</w:t>
      </w:r>
    </w:p>
    <w:p>
      <w:pPr>
        <w:numPr>
          <w:ilvl w:val="0"/>
          <w:numId w:val="33"/>
        </w:numPr>
        <w:pStyle w:val="Para 01"/>
      </w:pPr>
      <w:r>
        <w:t>优势：</w:t>
      </w:r>
    </w:p>
    <w:p>
      <w:pPr>
        <w:numPr>
          <w:ilvl w:val="1"/>
          <w:numId w:val="33"/>
        </w:numPr>
        <w:pStyle w:val="Para 01"/>
      </w:pPr>
      <w:r>
        <w:t>高效轻量，不依赖图形界面</w:t>
      </w:r>
    </w:p>
    <w:p>
      <w:pPr>
        <w:numPr>
          <w:ilvl w:val="1"/>
          <w:numId w:val="33"/>
        </w:numPr>
        <w:pStyle w:val="Para 01"/>
      </w:pPr>
      <w:r>
        <w:t>可组合管道命令完成复杂任务</w:t>
      </w:r>
    </w:p>
    <w:p>
      <w:pPr>
        <w:numPr>
          <w:ilvl w:val="1"/>
          <w:numId w:val="33"/>
        </w:numPr>
        <w:pStyle w:val="Para 01"/>
      </w:pPr>
      <w:r>
        <w:t>适合开发者、数据科学家和运维场景</w:t>
      </w:r>
    </w:p>
    <w:p>
      <w:bookmarkStart w:id="128" w:name="Dian_Xing__CLI_Shi_Li"/>
      <w:pPr>
        <w:pStyle w:val="Heading 3"/>
      </w:pPr>
      <w:r>
        <w:t>典型 CLI 示例</w:t>
      </w:r>
      <w:bookmarkEnd w:id="128"/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>OpenAI CLI</w:t>
      </w:r>
      <w:r>
        <w:t>：调用模型生成、管理 API keys</w:t>
      </w:r>
    </w:p>
    <w:p>
      <w:pPr>
        <w:numPr>
          <w:ilvl w:val="0"/>
          <w:numId w:val="34"/>
        </w:numPr>
        <w:pStyle w:val="Para 12"/>
      </w:pPr>
      <w:r>
        <w:t>Gemini CLI / Claude CLI</w:t>
      </w:r>
      <w:r>
        <w:rPr>
          <w:rStyle w:val="Text3"/>
        </w:rPr>
        <w:t>：调度 Agent 执行任务</w:t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>Codex CLI</w:t>
      </w:r>
      <w:r>
        <w:t>：编程辅助和代码生成</w:t>
      </w:r>
    </w:p>
    <w:p>
      <w:pPr>
        <w:pStyle w:val="2 Block"/>
      </w:pPr>
    </w:p>
    <w:p>
      <w:bookmarkStart w:id="129" w:name="Ba___Zi_Zhu_Zhi_Xing_Xi_Tong__Ag"/>
      <w:pPr>
        <w:pStyle w:val="Heading 2"/>
      </w:pPr>
      <w:r>
        <w:t>八、自主执行系统：Agent</w:t>
      </w:r>
      <w:bookmarkEnd w:id="129"/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>定义</w:t>
      </w:r>
      <w:r>
        <w:t>：能够自主决策、调用工具、完成任务的系统</w:t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>核心能力</w:t>
      </w:r>
      <w:r>
        <w:t>：多步骤推理、工具选择、流程控制</w:t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>代表产品</w:t>
      </w:r>
      <w:r>
        <w:t>：Claude Code、Codex、Gemini CLI 等</w:t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>典型模式</w:t>
      </w:r>
      <w:r>
        <w:t>：React、Plan and Execute</w:t>
      </w:r>
    </w:p>
    <w:p>
      <w:pPr>
        <w:pStyle w:val="2 Block"/>
      </w:pPr>
    </w:p>
    <w:p>
      <w:bookmarkStart w:id="130" w:name="Jiu___Ren_Wu_Ding_Zhi__Agent_Ski"/>
      <w:pPr>
        <w:pStyle w:val="Heading 2"/>
      </w:pPr>
      <w:r>
        <w:t>九、任务定制：Agent Skill</w:t>
      </w:r>
      <w:bookmarkEnd w:id="130"/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>定义</w:t>
      </w:r>
      <w:r>
        <w:t>：给 Agent 的能力模块，包含任务规则和执行步骤</w:t>
      </w:r>
    </w:p>
    <w:p>
      <w:pPr>
        <w:numPr>
          <w:ilvl w:val="0"/>
          <w:numId w:val="36"/>
        </w:numPr>
        <w:pStyle w:val="Para 12"/>
      </w:pPr>
      <w:r>
        <w:t>核心功能</w:t>
      </w:r>
      <w:r>
        <w:rPr>
          <w:rStyle w:val="Text3"/>
        </w:rPr>
        <w:t>：</w:t>
      </w:r>
    </w:p>
    <w:p>
      <w:pPr>
        <w:numPr>
          <w:ilvl w:val="1"/>
          <w:numId w:val="36"/>
        </w:numPr>
        <w:pStyle w:val="Para 01"/>
      </w:pPr>
      <w:r>
        <w:t>名称与描述</w:t>
      </w:r>
    </w:p>
    <w:p>
      <w:pPr>
        <w:numPr>
          <w:ilvl w:val="1"/>
          <w:numId w:val="36"/>
        </w:numPr>
        <w:pStyle w:val="Para 01"/>
      </w:pPr>
      <w:r>
        <w:t>任务目标</w:t>
      </w:r>
    </w:p>
    <w:p>
      <w:pPr>
        <w:numPr>
          <w:ilvl w:val="1"/>
          <w:numId w:val="36"/>
        </w:numPr>
        <w:pStyle w:val="Para 01"/>
      </w:pPr>
      <w:r>
        <w:t>执行步骤、判断规则、输出格式</w:t>
      </w:r>
    </w:p>
    <w:p>
      <w:pPr>
        <w:numPr>
          <w:ilvl w:val="0"/>
          <w:numId w:val="36"/>
        </w:numPr>
        <w:pStyle w:val="Para 12"/>
      </w:pPr>
      <w:r>
        <w:t>技术实现</w:t>
      </w:r>
      <w:r>
        <w:rPr>
          <w:rStyle w:val="Text3"/>
        </w:rPr>
        <w:t>：</w:t>
      </w:r>
    </w:p>
    <w:p>
      <w:pPr>
        <w:numPr>
          <w:ilvl w:val="1"/>
          <w:numId w:val="36"/>
        </w:numPr>
        <w:pStyle w:val="Para 01"/>
      </w:pPr>
      <w:r>
        <w:t>Markdown 文档管理</w:t>
      </w:r>
    </w:p>
    <w:p>
      <w:pPr>
        <w:numPr>
          <w:ilvl w:val="1"/>
          <w:numId w:val="36"/>
        </w:numPr>
        <w:pStyle w:val="Para 01"/>
      </w:pPr>
      <w:r>
        <w:t>存放于专用目录，方便调用</w:t>
      </w:r>
    </w:p>
    <w:p>
      <w:pPr>
        <w:numPr>
          <w:ilvl w:val="1"/>
          <w:numId w:val="36"/>
        </w:numPr>
        <w:pStyle w:val="Para 01"/>
      </w:pPr>
      <w:r>
        <w:t>可附加用户问题映射规则，实现智能指令</w:t>
      </w:r>
    </w:p>
    <w:p>
      <w:pPr>
        <w:pStyle w:val="2 Block"/>
      </w:pPr>
    </w:p>
    <w:p>
      <w:bookmarkStart w:id="131" w:name="Shi___Gai_Nian_Ti_Xi_Guan_Xi"/>
      <w:pPr>
        <w:pStyle w:val="Heading 2"/>
      </w:pPr>
      <w:r>
        <w:t>十、概念体系关系</w:t>
      </w:r>
      <w:bookmarkEnd w:id="131"/>
    </w:p>
    <w:p>
      <w:pPr>
        <w:pStyle w:val="Para 05"/>
      </w:pPr>
      <w:r>
        <w:t>LLM（大脑） → Token（数据单元） → Context（记忆空间） → Prompt（交互指令） → Tool（外部能力）→ MCP（工具标准化） → CLI（命令行工具） → Agent（决策系统） → Agent Skill（任务定制）</w:t>
      </w:r>
    </w:p>
    <w:p>
      <w:pPr>
        <w:pStyle w:val="2 Block"/>
      </w:pPr>
    </w:p>
    <w:p>
      <w:bookmarkStart w:id="132" w:name="Bu_Chong_Shuo_Ming"/>
      <w:pPr>
        <w:pStyle w:val="Heading 3"/>
      </w:pPr>
      <w:r>
        <w:t>补充说明</w:t>
      </w:r>
      <w:bookmarkEnd w:id="132"/>
    </w:p>
    <w:p>
      <w:pPr>
        <w:numPr>
          <w:ilvl w:val="0"/>
          <w:numId w:val="37"/>
        </w:numPr>
        <w:pStyle w:val="Para 01"/>
      </w:pPr>
      <w:r>
        <w:t>Transformer 架构奠定基础</w:t>
      </w:r>
    </w:p>
    <w:p>
      <w:pPr>
        <w:numPr>
          <w:ilvl w:val="0"/>
          <w:numId w:val="37"/>
        </w:numPr>
        <w:pStyle w:val="Para 01"/>
      </w:pPr>
      <w:r>
        <w:t>Token 化处理文本，是模型理解的核心</w:t>
      </w:r>
    </w:p>
    <w:p>
      <w:pPr>
        <w:numPr>
          <w:ilvl w:val="0"/>
          <w:numId w:val="37"/>
        </w:numPr>
        <w:pStyle w:val="Para 01"/>
      </w:pPr>
      <w:r>
        <w:t>CLI 是现实场景中操作 AI 的重要接口</w:t>
      </w:r>
    </w:p>
    <w:p>
      <w:pPr>
        <w:numPr>
          <w:ilvl w:val="0"/>
          <w:numId w:val="37"/>
        </w:numPr>
        <w:pStyle w:val="Para 01"/>
      </w:pPr>
      <w:r>
        <w:t>Agent 与 Skill 扩展了 LLM 的实际应用能力</w:t>
      </w:r>
    </w:p>
    <w:p>
      <w:pPr>
        <w:numPr>
          <w:ilvl w:val="0"/>
          <w:numId w:val="37"/>
        </w:numPr>
        <w:pStyle w:val="Para 01"/>
      </w:pPr>
      <w:r>
        <w:t>RAG 技术可突破 Context Window 限制，提高信息调用效率</w:t>
      </w:r>
    </w:p>
    <w:p>
      <w:pPr>
        <w:pStyle w:val="2 Block"/>
      </w:pPr>
    </w:p>
    <w:p>
      <w:pPr>
        <w:pStyle w:val="Para 13"/>
      </w:pPr>
      <w:r>
        <w:t>✅ 本文整理了 AI 核心概念、工作流程、扩展模块、CLI 工具及历史发展，便于快速入门和实践。</w:t>
      </w:r>
    </w:p>
    <w:p>
      <w:bookmarkStart w:id="133" w:name="Top_of_54_html"/>
      <w:pPr>
        <w:pStyle w:val="Heading 1"/>
        <w:pageBreakBefore w:val="on"/>
      </w:pPr>
      <w:r>
        <w:t>MCP 和 CLI</w:t>
      </w:r>
      <w:bookmarkEnd w:id="133"/>
    </w:p>
    <w:p>
      <w:bookmarkStart w:id="134" w:name="Ben_Wen_Fen_Xi__MCP_He__CLI_Zai"/>
      <w:pPr>
        <w:pStyle w:val="Para 05"/>
      </w:pPr>
      <w:r>
        <w:t>本文分析 MCP 和 CLI 在 AI 流程中的优缺点、使用场景和未来趋势。</w:t>
      </w:r>
      <w:bookmarkEnd w:id="134"/>
    </w:p>
    <w:p>
      <w:pPr>
        <w:pStyle w:val="2 Block"/>
      </w:pPr>
    </w:p>
    <w:p>
      <w:bookmarkStart w:id="135" w:name="Yi___He_Xin_Wen_Ti"/>
      <w:pPr>
        <w:pStyle w:val="Heading 2"/>
      </w:pPr>
      <w:r>
        <w:t>一、核心问题</w:t>
      </w:r>
      <w:bookmarkEnd w:id="135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项目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MCP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 工具标准，告诉模型一次性“我有这些工具”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CLI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命令行工具，类似 </w:t>
            </w:r>
            <w:r>
              <w:rPr>
                <w:rStyle w:val="Text4"/>
              </w:rPr>
              <w:t>ffmpeg</w:t>
            </w:r>
            <w:r>
              <w:t>、</w:t>
            </w:r>
            <w:r>
              <w:rPr>
                <w:rStyle w:val="Text4"/>
              </w:rPr>
              <w:t>grep</w:t>
            </w:r>
            <w:r>
              <w:t>，直接执行任务</w:t>
            </w:r>
          </w:p>
        </w:tc>
      </w:tr>
    </w:tbl>
    <w:p>
      <w:pPr>
        <w:pStyle w:val="2 Block"/>
      </w:pPr>
    </w:p>
    <w:p>
      <w:bookmarkStart w:id="136" w:name="Er___CLI_Sheng_Zai_Liang_Dian"/>
      <w:pPr>
        <w:pStyle w:val="Heading 2"/>
      </w:pPr>
      <w:r>
        <w:t>二、CLI 胜在两点</w:t>
      </w:r>
      <w:bookmarkEnd w:id="136"/>
    </w:p>
    <w:p>
      <w:bookmarkStart w:id="137" w:name="1____Sheng_Qian__Token_Xiao_Hao"/>
      <w:pPr>
        <w:pStyle w:val="Heading 3"/>
      </w:pPr>
      <w:r>
        <w:t>1️⃣ 省钱（Token 消耗少）</w:t>
      </w:r>
      <w:bookmarkEnd w:id="137"/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>MCP 模式</w:t>
      </w:r>
      <w:r>
        <w:t xml:space="preserve">：需要把所有工具说明发送给 AI </w:t>
      </w:r>
    </w:p>
    <w:p>
      <w:pPr>
        <w:numPr>
          <w:ilvl w:val="1"/>
          <w:numId w:val="38"/>
        </w:numPr>
        <w:pStyle w:val="Para 01"/>
      </w:pPr>
      <w:r>
        <w:t xml:space="preserve">示例：44 个工具说明，占用 &gt;14,000 Token </w:t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>CLI 模式</w:t>
      </w:r>
      <w:r>
        <w:t xml:space="preserve">：仅用几行命令即可，Token 消耗大幅降低 </w:t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>结论</w:t>
      </w:r>
      <w:r>
        <w:t>：CLI 更经济，尤其在大模型调用频繁时</w:t>
      </w:r>
    </w:p>
    <w:p>
      <w:bookmarkStart w:id="138" w:name="2____Gao_Xiao__Zhi_Xing_Xiao_Lu"/>
      <w:pPr>
        <w:pStyle w:val="Heading 3"/>
      </w:pPr>
      <w:r>
        <w:t>2️⃣ 高效（执行效率高）</w:t>
      </w:r>
      <w:bookmarkEnd w:id="138"/>
    </w:p>
    <w:p>
      <w:pPr>
        <w:numPr>
          <w:ilvl w:val="0"/>
          <w:numId w:val="39"/>
        </w:numPr>
        <w:pStyle w:val="Para 12"/>
      </w:pPr>
      <w:r>
        <w:t>MCP 流程</w:t>
      </w:r>
      <w:r>
        <w:rPr>
          <w:rStyle w:val="Text3"/>
        </w:rPr>
        <w:t>：</w:t>
      </w:r>
    </w:p>
    <w:p>
      <w:pPr>
        <w:numPr>
          <w:ilvl w:val="1"/>
          <w:numId w:val="39"/>
        </w:numPr>
        <w:pStyle w:val="Para 01"/>
      </w:pPr>
      <w:r>
        <w:t xml:space="preserve">AI 思考 → 调用工具 → 等结果 </w:t>
      </w:r>
    </w:p>
    <w:p>
      <w:pPr>
        <w:numPr>
          <w:ilvl w:val="1"/>
          <w:numId w:val="39"/>
        </w:numPr>
        <w:pStyle w:val="Para 01"/>
      </w:pPr>
      <w:r>
        <w:t xml:space="preserve">再思考 → 再调用 → 多次往返 </w:t>
      </w:r>
    </w:p>
    <w:p>
      <w:pPr>
        <w:numPr>
          <w:ilvl w:val="0"/>
          <w:numId w:val="39"/>
        </w:numPr>
        <w:pStyle w:val="Para 12"/>
      </w:pPr>
      <w:r>
        <w:t>CLI 流程</w:t>
      </w:r>
      <w:r>
        <w:rPr>
          <w:rStyle w:val="Text3"/>
        </w:rPr>
        <w:t>：</w:t>
      </w:r>
    </w:p>
    <w:p>
      <w:pPr>
        <w:numPr>
          <w:ilvl w:val="1"/>
          <w:numId w:val="39"/>
        </w:numPr>
        <w:pStyle w:val="Para 01"/>
      </w:pPr>
      <w:r>
        <w:t xml:space="preserve">AI 生成一条命令 → 本地执行所有步骤 → 输出最终结果 </w:t>
      </w:r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>类比</w:t>
      </w:r>
      <w:r>
        <w:t>：CLI 像搭积木，工具自由组合，一条命令完成复杂流程</w:t>
      </w:r>
    </w:p>
    <w:p>
      <w:pPr>
        <w:pStyle w:val="2 Block"/>
      </w:pPr>
    </w:p>
    <w:p>
      <w:bookmarkStart w:id="139" w:name="San___MCP_Huan_You_Yong_Ma"/>
      <w:pPr>
        <w:pStyle w:val="Heading 2"/>
      </w:pPr>
      <w:r>
        <w:t>三、MCP 还有用吗？</w:t>
      </w:r>
      <w:bookmarkEnd w:id="139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优势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更可控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参数明确，文件名包含特殊符号也不会出错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更安全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受限制，企业和云端使用更放心；CLI 可能误执行删除命令</w:t>
            </w:r>
          </w:p>
        </w:tc>
      </w:tr>
    </w:tbl>
    <w:p>
      <w:pPr>
        <w:pStyle w:val="Para 13"/>
      </w:pPr>
      <w:r>
        <w:t>🔹 MCP 并非过时，仍适用于企业和云端场景</w:t>
      </w:r>
    </w:p>
    <w:p>
      <w:pPr>
        <w:pStyle w:val="2 Block"/>
      </w:pPr>
    </w:p>
    <w:p>
      <w:bookmarkStart w:id="140" w:name="Si___Wei_Lai_Zou_Xiang"/>
      <w:pPr>
        <w:pStyle w:val="Heading 2"/>
      </w:pPr>
      <w:r>
        <w:t>四、未来走向</w:t>
      </w:r>
      <w:bookmarkEnd w:id="140"/>
    </w:p>
    <w:p>
      <w:pPr>
        <w:pStyle w:val="Para 06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方式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适用场景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CLI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个人开发者，需要快速、便宜、轻量化的场景</w:t>
            </w:r>
          </w:p>
        </w:tc>
      </w:t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MCP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企业、云端，对安全要求高的场景</w:t>
            </w:r>
          </w:p>
        </w:tc>
      </w:tr>
    </w:tbl>
    <w:p>
      <w:pPr>
        <w:numPr>
          <w:ilvl w:val="0"/>
          <w:numId w:val="40"/>
        </w:numPr>
        <w:pStyle w:val="Para 01"/>
      </w:pPr>
      <w:r>
        <w:t>两者都会存在，各自占据不同领域</w:t>
      </w:r>
    </w:p>
    <w:p>
      <w:pPr>
        <w:pStyle w:val="2 Block"/>
      </w:pPr>
    </w:p>
    <w:p>
      <w:bookmarkStart w:id="141" w:name="Wu___Zong_Jie"/>
      <w:pPr>
        <w:pStyle w:val="Heading 2"/>
      </w:pPr>
      <w:r>
        <w:t>五、总结</w:t>
      </w:r>
      <w:bookmarkEnd w:id="141"/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>CLI 优势</w:t>
      </w:r>
      <w:r>
        <w:t xml:space="preserve">：省钱、执行效率高、灵活组合 </w:t>
      </w:r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>MCP 优势</w:t>
      </w:r>
      <w:r>
        <w:t xml:space="preserve">：可控、安全，适合企业级场景 </w:t>
      </w:r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>策略</w:t>
      </w:r>
      <w:r>
        <w:t xml:space="preserve">：个人快速开发用 CLI，企业云端使用 MCP，两者结合可形成完整 AI 流程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lowerRoman"/>
      <w:lvlText w:val="%2."/>
      <w:lvlJc w:val="left"/>
      <w:pPr>
        <w:ind w:hanging="360" w:left="1512"/>
      </w:p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2">
    <w:multiLevelType w:val="hybridMultilevel"/>
    <w:name w:val="List 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33">
    <w:multiLevelType w:val="hybridMultilevel"/>
    <w:name w:val="List 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5">
    <w:multiLevelType w:val="hybridMultilevel"/>
    <w:name w:val="List 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36">
    <w:multiLevelType w:val="hybridMultilevel"/>
    <w:name w:val="List 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7">
    <w:multiLevelType w:val="hybridMultilevel"/>
    <w:name w:val="List 3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38">
    <w:multiLevelType w:val="hybridMultilevel"/>
    <w:name w:val="List 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lowerRoman"/>
      <w:lvlText w:val="%2."/>
      <w:lvlJc w:val="left"/>
      <w:pPr>
        <w:ind w:hanging="360" w:left="1512"/>
      </w:pPr>
    </w:lvl>
  </w:abstractNum>
  <w:abstractNum w:abstractNumId="39">
    <w:multiLevelType w:val="hybridMultilevel"/>
    <w:name w:val="List 4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0">
    <w:multiLevelType w:val="hybridMultilevel"/>
    <w:name w:val="List 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before="23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after="230" w:line="364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03" w:type="paragraph">
    <w:name w:val="Para 03"/>
    <w:qFormat/>
    <w:basedOn w:val="Normal"/>
    <w:pPr>
      <w:spacing w:line="270" w:lineRule="atLeast"/>
      <w:jc w:val="left"/>
    </w:pPr>
    <w:rPr>
      <w:color w:val="333333"/>
    </w:rPr>
  </w:style>
  <w:style w:styleId="Heading 2" w:type="paragraph">
    <w:name w:val="Heading 2"/>
    <w:qFormat/>
    <w:basedOn w:val="Normal"/>
    <w:pPr>
      <w:spacing w:beforeLines="10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05" w:type="paragraph">
    <w:name w:val="Para 05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6" w:type="paragraph">
    <w:name w:val="Para 06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7" w:type="paragraph">
    <w:name w:val="Para 07"/>
    <w:qFormat/>
    <w:basedOn w:val="Normal"/>
    <w:pPr>
      <w:spacing w:after="230" w:line="195" w:lineRule="atLeast"/>
      <w:shd w:val="clear" w:color="auto" w:fill="F7F7F7"/>
      <w:pBdr>
        <w:left w:space="6" w:val="none" w:sz="8" w:color="auto"/>
        <w:top w:space="6" w:val="none" w:sz="8" w:color="auto"/>
        <w:right w:space="6" w:val="none" w:sz="8" w:color="auto"/>
        <w:bottom w:space="6" w:val="none" w:sz="8" w:color="auto"/>
      </w:pBdr>
    </w:pPr>
    <w:rPr>
      <w:rFonts w:ascii="YaHei Consolas Hybrid" w:cs="YaHei Consolas Hybrid" w:eastAsia="YaHei Consolas Hybrid" w:hAnsi="YaHei Consolas Hybrid"/>
      <w:sz w:val="13"/>
      <w:szCs w:val="13"/>
    </w:rPr>
  </w:style>
  <w:style w:styleId="Para 08" w:type="paragraph">
    <w:name w:val="Para 08"/>
    <w:qFormat/>
    <w:basedOn w:val="Normal"/>
    <w:pPr>
      <w:spacing w:line="270" w:lineRule="atLeast"/>
      <w:jc w:val="left"/>
    </w:pPr>
    <w:rPr>
      <w:rFonts w:ascii="Helvetica Neue" w:cs="Helvetica Neue" w:eastAsia="Helvetica Neue" w:hAnsi="Helvetica Neue"/>
      <w:b w:val="on"/>
      <w:bCs w:val="on"/>
    </w:rPr>
  </w:style>
  <w:style w:styleId="Para 09" w:type="paragraph">
    <w:name w:val="Para 09"/>
    <w:qFormat/>
    <w:basedOn w:val="Normal"/>
    <w:pPr>
      <w:spacing w:line="270" w:lineRule="atLeast"/>
      <w:jc w:val="left"/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10" w:type="paragraph">
    <w:name w:val="Para 10"/>
    <w:qFormat/>
    <w:basedOn w:val="Normal"/>
    <w:pPr>
      <w:spacing w:line="270" w:lineRule="atLeast"/>
      <w:jc w:val="left"/>
    </w:pPr>
    <w:rPr>
      <w:color w:val="0000FF"/>
      <w:u w:val="solid"/>
    </w:rPr>
  </w:style>
  <w:style w:styleId="Para 11" w:type="paragraph">
    <w:name w:val="Para 11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2" w:type="paragraph">
    <w:name w:val="Para 12"/>
    <w:qFormat/>
    <w:basedOn w:val="Normal"/>
    <w:pPr>
      <w:spacing w:before="23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13" w:type="paragraph">
    <w:name w:val="Para 13"/>
    <w:qFormat/>
    <w:basedOn w:val="Normal"/>
    <w:pPr>
      <w:spacing w:after="230"/>
      <w:shd w:val="clear" w:color="auto" w:fill="FFFFFF"/>
      <w:pBdr>
        <w:left w:space="14" w:val="single" w:sz="23" w:color="DDDDDD"/>
        <w:top w:val="none" w:sz="8" w:color="auto"/>
        <w:right w:space="10" w:val="none" w:sz="8" w:color="auto"/>
        <w:bottom w:val="none" w:sz="8" w:color="auto"/>
      </w:pBdr>
    </w:pPr>
    <w:rPr>
      <w:i w:val="on"/>
      <w:iCs w:val="on"/>
      <w:color w:val="666666"/>
    </w:rPr>
  </w:style>
  <w:style w:styleId="Para 14" w:type="paragraph">
    <w:name w:val="Para 14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16" w:type="paragraph">
    <w:name w:val="Para 16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17" w:type="paragraph">
    <w:name w:val="Para 17"/>
    <w:qFormat/>
    <w:basedOn w:val="Normal"/>
    <w:pPr>
      <w:spacing w:before="23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18" w:type="paragraph">
    <w:name w:val="Para 18"/>
    <w:qFormat/>
    <w:basedOn w:val="Normal"/>
    <w:pPr>
      <w:spacing w:beforeLines="100" w:after="230" w:line="431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19" w:type="paragraph">
    <w:name w:val="Para 19"/>
    <w:qFormat/>
    <w:basedOn w:val="Normal"/>
    <w:pPr>
      <w:spacing w:before="23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20" w:type="paragraph">
    <w:name w:val="Para 20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1" w:type="paragraph">
    <w:name w:val="Para 21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22" w:type="paragraph">
    <w:name w:val="Para 22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23" w:type="paragraph">
    <w:name w:val="Para 23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Text0" w:type="character">
    <w:name w:val="0 Text"/>
    <w:rPr>
      <w:rFonts w:hAnsi="Helvetica Neue" w:cs="Helvetica Neue" w:eastAsia="Helvetica Neue" w:ascii="Helvetica Neue"/>
      <w:b w:val="on"/>
      <w:bCs w:val="on"/>
    </w:rPr>
  </w:style>
  <w:style w:styleId="Text1" w:type="character">
    <w:name w:val="1 Text"/>
    <w:rPr>
      <w:rFonts w:ascii="-apple-system" w:eastAsia="-apple-system" w:hAnsi="-apple-system" w:cs="-apple-system"/>
      <w:shd w:fill="auto"/>
      <w:bdr w:sz="0" w:color="auto" w:val="none" w:space="0"/>
    </w:rPr>
  </w:style>
  <w:style w:styleId="Text2" w:type="character">
    <w:name w:val="2 Text"/>
    <w:rPr>
      <w:color w:val="24292E"/>
      <w:u w:val="none"/>
    </w:rPr>
  </w:style>
  <w:style w:styleId="Text3" w:type="character">
    <w:name w:val="3 Text"/>
    <w:rPr>
      <w:rFonts w:ascii="-apple-system" w:eastAsia="-apple-system" w:hAnsi="-apple-system" w:cs="-apple-system"/>
      <w:b w:val="on"/>
      <w:bCs w:val="on"/>
    </w:rPr>
  </w:style>
  <w:style w:styleId="Text4" w:type="character">
    <w:name w:val="4 Text"/>
    <w:rPr>
      <w:rFonts w:hAnsi="YaHei Consolas Hybrid" w:ascii="YaHei Consolas Hybrid" w:eastAsia="YaHei Consolas Hybrid" w:cs="YaHei Consolas Hybrid"/>
      <w:shd w:fill="000000"/>
      <w:bdr w:space="2" w:val="single" w:color="DDDDDD" w:sz="5"/>
    </w:rPr>
  </w:style>
  <w:style w:styleId="Text5" w:type="character">
    <w:name w:val="5 Text"/>
    <w:rPr>
      <w:rFonts w:hAnsi="Helvetica Neue" w:cs="Helvetica Neue" w:eastAsia="Helvetica Neue" w:ascii="Helvetica Neue"/>
      <w:b w:val="on"/>
      <w:bCs w:val="on"/>
      <w:shd w:fill="auto"/>
      <w:bdr w:sz="0" w:color="auto" w:val="none" w:space="0"/>
    </w:rPr>
  </w:style>
  <w:style w:styleId="Text6" w:type="character">
    <w:name w:val="6 Text"/>
    <w:rPr>
      <w:u w:color="auto" w:val="solid"/>
    </w:rPr>
  </w:style>
  <w:style w:styleId="Text7" w:type="character">
    <w:name w:val="7 Text"/>
    <w:rPr>
      <w:rFonts w:hAnsi="Helvetica Neue" w:cs="Helvetica Neue" w:eastAsia="Helvetica Neue" w:ascii="Helvetica Neue"/>
      <w:b w:val="on"/>
      <w:bCs w:val="on"/>
      <w:color w:val="24292E"/>
      <w:u w:val="none"/>
    </w:rPr>
  </w:style>
  <w:style w:styleId="Text8" w:type="character">
    <w:name w:val="8 Text"/>
    <w:rPr>
      <w:rFonts w:ascii="-apple-system" w:eastAsia="-apple-system" w:hAnsi="-apple-system" w:cs="-apple-system"/>
      <w:shd w:fill="auto"/>
      <w:u w:color="auto" w:val="solid"/>
      <w:bdr w:sz="0" w:color="auto" w:val="none" w:space="0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  <w:style w:styleId="2 Block" w:type="paragraph">
    <w:name w:val="2 Block"/>
    <w:basedOn w:val="0 Block"/>
    <w:pPr>
      <w:spacing w:before="216" w:after="216" w:line="270" w:lineRule="atLeast"/>
      <w:shd w:val="clear" w:color="auto" w:fill="FFFFFF"/>
      <w:pBdr>
        <w:top w:val="single" w:sz="5" w:color="DDDDDD"/>
      </w:pBdr>
    </w:pPr>
  </w:style>
  <w:style w:styleId="3 Block" w:type="paragraph">
    <w:name w:val="3 Block"/>
    <w:basedOn w:val="0 Block"/>
    <w:pPr>
      <w:spacing w:line="270" w:lineRule="atLeast"/>
      <w:shd w:val="clear" w:color="auto" w:fill="FFFFFF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hyperlink" Target="https://cherry-ai.com/download" TargetMode="External"/><Relationship Id="rId6" Type="http://schemas.openxmlformats.org/officeDocument/2006/relationships/hyperlink" Target="https://github.com/kangfenmao/cherry-studio" TargetMode="External"/><Relationship Id="rId7" Type="http://schemas.openxmlformats.org/officeDocument/2006/relationships/hyperlink" Target="https://gitee.com/mirrors/Cherry-Studio.git" TargetMode="External"/><Relationship Id="rId8" Type="http://schemas.openxmlformats.org/officeDocument/2006/relationships/hyperlink" Target="https://platform.deepseek.com" TargetMode="External"/><Relationship Id="rId9" Type="http://schemas.openxmlformats.org/officeDocument/2006/relationships/hyperlink" Target="https://open.bigmodel.cn" TargetMode="External"/><Relationship Id="rId10" Type="http://schemas.openxmlformats.org/officeDocument/2006/relationships/hyperlink" Target="https://platform.minimaxi.com" TargetMode="External"/><Relationship Id="rId11" Type="http://schemas.openxmlformats.org/officeDocument/2006/relationships/hyperlink" Target="https://platform.moonshot.cn" TargetMode="External"/><Relationship Id="rId12" Type="http://schemas.openxmlformats.org/officeDocument/2006/relationships/hyperlink" Target="https://cloud.siliconflow.cn" TargetMode="External"/><Relationship Id="rId13" Type="http://schemas.openxmlformats.org/officeDocument/2006/relationships/hyperlink" Target="https://code.claude.com" TargetMode="External"/><Relationship Id="rId14" Type="http://schemas.openxmlformats.org/officeDocument/2006/relationships/hyperlink" Target="https://github.com/farion1231/cc-switch" TargetMode="External"/><Relationship Id="rId15" Type="http://schemas.openxmlformats.org/officeDocument/2006/relationships/hyperlink" Target="https://github.com/zhukunpenglinyutong/jetbrains-cc-gui" TargetMode="External"/><Relationship Id="rId16" Type="http://schemas.openxmlformats.org/officeDocument/2006/relationships/hyperlink" Target="https://platform.openai.com/tokenizer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07.0026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2026-06-06T15:17:18Z</dcterms:created>
  <dcterms:modified xsi:type="dcterms:W3CDTF">2026-06-06T15:17:18Z</dcterms:modified>
  <dc:title>AI学习</dc:title>
  <dc:creator>Unknown</dc:creator>
  <dc:language>zh</dc:language>
</cp:coreProperties>
</file>